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EA4" w:rsidRPr="00205039" w:rsidRDefault="00710EA4" w:rsidP="00710EA4">
      <w:pPr>
        <w:jc w:val="center"/>
        <w:rPr>
          <w:rFonts w:ascii="Arial" w:hAnsi="Arial" w:cs="Arial"/>
          <w:b/>
          <w:sz w:val="22"/>
          <w:szCs w:val="22"/>
          <w:lang w:val="cy-GB"/>
        </w:rPr>
      </w:pPr>
      <w:bookmarkStart w:id="0" w:name="6178194"/>
      <w:bookmarkEnd w:id="0"/>
      <w:r>
        <w:rPr>
          <w:rFonts w:ascii="Arial" w:hAnsi="Arial" w:cs="Arial"/>
          <w:b/>
          <w:sz w:val="22"/>
          <w:szCs w:val="22"/>
          <w:lang w:val="cy-GB"/>
        </w:rPr>
        <w:br/>
      </w:r>
      <w:r w:rsidRPr="00205039">
        <w:rPr>
          <w:rFonts w:ascii="Arial" w:hAnsi="Arial" w:cs="Arial"/>
          <w:b/>
          <w:sz w:val="22"/>
          <w:szCs w:val="22"/>
          <w:lang w:val="cy-GB"/>
        </w:rPr>
        <w:t>BETLEY, BALTERLEY &amp; WRINEHILL PARISH COUNCIL</w:t>
      </w:r>
    </w:p>
    <w:p w:rsidR="00710EA4" w:rsidRPr="00205039" w:rsidRDefault="00710EA4" w:rsidP="00710EA4">
      <w:pPr>
        <w:jc w:val="center"/>
        <w:rPr>
          <w:rFonts w:ascii="Arial" w:hAnsi="Arial" w:cs="Arial"/>
          <w:b/>
          <w:sz w:val="22"/>
          <w:szCs w:val="22"/>
          <w:lang w:val="cy-GB"/>
        </w:rPr>
      </w:pPr>
    </w:p>
    <w:p w:rsidR="00710EA4" w:rsidRPr="00205039" w:rsidRDefault="00710EA4" w:rsidP="00710EA4">
      <w:pPr>
        <w:jc w:val="center"/>
        <w:rPr>
          <w:rFonts w:ascii="Arial" w:hAnsi="Arial" w:cs="Arial"/>
          <w:b/>
          <w:sz w:val="22"/>
          <w:szCs w:val="22"/>
          <w:lang w:val="cy-GB"/>
        </w:rPr>
      </w:pPr>
      <w:r>
        <w:rPr>
          <w:rFonts w:ascii="Arial" w:hAnsi="Arial" w:cs="Arial"/>
          <w:b/>
          <w:sz w:val="22"/>
          <w:szCs w:val="22"/>
          <w:lang w:val="cy-GB"/>
        </w:rPr>
        <w:t>23rd November</w:t>
      </w:r>
      <w:r w:rsidRPr="00205039">
        <w:rPr>
          <w:rFonts w:ascii="Arial" w:hAnsi="Arial" w:cs="Arial"/>
          <w:b/>
          <w:sz w:val="22"/>
          <w:szCs w:val="22"/>
          <w:lang w:val="cy-GB"/>
        </w:rPr>
        <w:t xml:space="preserve"> 20</w:t>
      </w:r>
      <w:r w:rsidRPr="00205039">
        <w:rPr>
          <w:rFonts w:ascii="Arial" w:hAnsi="Arial" w:cs="Arial"/>
          <w:b/>
          <w:sz w:val="22"/>
          <w:szCs w:val="22"/>
        </w:rPr>
        <w:t>23</w:t>
      </w:r>
    </w:p>
    <w:p w:rsidR="00710EA4" w:rsidRDefault="00710EA4" w:rsidP="00710EA4">
      <w:pPr>
        <w:tabs>
          <w:tab w:val="left" w:pos="360"/>
        </w:tabs>
        <w:rPr>
          <w:rFonts w:ascii="Arial" w:hAnsi="Arial" w:cs="Arial"/>
          <w:b/>
          <w:bCs/>
          <w:sz w:val="22"/>
          <w:szCs w:val="22"/>
          <w:lang w:val="cy-GB"/>
        </w:rPr>
      </w:pPr>
    </w:p>
    <w:p w:rsidR="00710EA4" w:rsidRDefault="00710EA4" w:rsidP="00710EA4">
      <w:pPr>
        <w:rPr>
          <w:rFonts w:ascii="Arial" w:hAnsi="Arial" w:cs="Arial"/>
          <w:b/>
          <w:sz w:val="22"/>
          <w:szCs w:val="22"/>
          <w:lang w:val="cy-GB"/>
        </w:rPr>
      </w:pPr>
      <w:r>
        <w:rPr>
          <w:rFonts w:ascii="Arial" w:hAnsi="Arial" w:cs="Arial"/>
          <w:b/>
          <w:sz w:val="22"/>
          <w:szCs w:val="22"/>
          <w:lang w:val="cy-GB"/>
        </w:rPr>
        <w:t>Commenced:</w:t>
      </w:r>
      <w:r>
        <w:rPr>
          <w:rFonts w:ascii="Arial" w:hAnsi="Arial" w:cs="Arial"/>
          <w:b/>
          <w:sz w:val="22"/>
          <w:szCs w:val="22"/>
          <w:lang w:val="cy-GB"/>
        </w:rPr>
        <w:tab/>
        <w:t xml:space="preserve">     7.30 pm</w:t>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t>Terminated:    9.35 pm</w:t>
      </w:r>
    </w:p>
    <w:p w:rsidR="00710EA4" w:rsidRDefault="00710EA4" w:rsidP="00710EA4">
      <w:pPr>
        <w:rPr>
          <w:rFonts w:ascii="Arial" w:hAnsi="Arial" w:cs="Arial"/>
          <w:b/>
          <w:sz w:val="22"/>
          <w:szCs w:val="22"/>
          <w:lang w:val="cy-GB"/>
        </w:rPr>
      </w:pPr>
    </w:p>
    <w:p w:rsidR="00710EA4" w:rsidRDefault="00710EA4" w:rsidP="00710EA4">
      <w:pPr>
        <w:rPr>
          <w:rFonts w:ascii="Arial" w:hAnsi="Arial" w:cs="Arial"/>
          <w:b/>
          <w:sz w:val="22"/>
          <w:szCs w:val="22"/>
          <w:lang w:val="cy-GB"/>
        </w:rPr>
      </w:pPr>
      <w:r>
        <w:rPr>
          <w:rFonts w:ascii="Arial" w:hAnsi="Arial" w:cs="Arial"/>
          <w:b/>
          <w:sz w:val="22"/>
          <w:szCs w:val="22"/>
          <w:lang w:val="cy-GB"/>
        </w:rPr>
        <w:t>Present:</w:t>
      </w:r>
      <w:r>
        <w:rPr>
          <w:rFonts w:ascii="Arial" w:hAnsi="Arial" w:cs="Arial"/>
          <w:b/>
          <w:sz w:val="22"/>
          <w:szCs w:val="22"/>
          <w:lang w:val="cy-GB"/>
        </w:rPr>
        <w:tab/>
        <w:t>Councillor Bettley-Smith (Chair)</w:t>
      </w:r>
    </w:p>
    <w:p w:rsidR="00710EA4" w:rsidRDefault="00710EA4" w:rsidP="00710EA4">
      <w:pPr>
        <w:rPr>
          <w:rFonts w:ascii="Arial" w:hAnsi="Arial" w:cs="Arial"/>
          <w:b/>
          <w:sz w:val="22"/>
          <w:szCs w:val="22"/>
          <w:lang w:val="cy-GB"/>
        </w:rPr>
      </w:pPr>
      <w:r>
        <w:rPr>
          <w:rFonts w:ascii="Arial" w:hAnsi="Arial" w:cs="Arial"/>
          <w:b/>
          <w:sz w:val="22"/>
          <w:szCs w:val="22"/>
          <w:lang w:val="cy-GB"/>
        </w:rPr>
        <w:tab/>
      </w:r>
      <w:r>
        <w:rPr>
          <w:rFonts w:ascii="Arial" w:hAnsi="Arial" w:cs="Arial"/>
          <w:b/>
          <w:sz w:val="22"/>
          <w:szCs w:val="22"/>
          <w:lang w:val="cy-GB"/>
        </w:rPr>
        <w:tab/>
        <w:t>Councillors Bullock, Drakakis-Smith, Hales, Head, Owen andWatkin</w:t>
      </w:r>
    </w:p>
    <w:p w:rsidR="00710EA4" w:rsidRDefault="00710EA4" w:rsidP="00710EA4">
      <w:pPr>
        <w:rPr>
          <w:rFonts w:ascii="Arial" w:hAnsi="Arial" w:cs="Arial"/>
          <w:b/>
          <w:sz w:val="22"/>
          <w:szCs w:val="22"/>
          <w:lang w:val="cy-GB"/>
        </w:rPr>
      </w:pPr>
    </w:p>
    <w:p w:rsidR="00710EA4" w:rsidRPr="00476566" w:rsidRDefault="00710EA4" w:rsidP="00710EA4">
      <w:pPr>
        <w:rPr>
          <w:rFonts w:ascii="Arial" w:hAnsi="Arial" w:cs="Arial"/>
          <w:b/>
          <w:sz w:val="22"/>
          <w:szCs w:val="22"/>
          <w:lang w:val="cy-GB"/>
        </w:rPr>
      </w:pPr>
      <w:r>
        <w:rPr>
          <w:rFonts w:ascii="Arial" w:hAnsi="Arial" w:cs="Arial"/>
          <w:b/>
          <w:sz w:val="22"/>
          <w:szCs w:val="22"/>
          <w:lang w:val="cy-GB"/>
        </w:rPr>
        <w:tab/>
      </w:r>
      <w:r>
        <w:rPr>
          <w:rFonts w:ascii="Arial" w:hAnsi="Arial" w:cs="Arial"/>
          <w:b/>
          <w:sz w:val="22"/>
          <w:szCs w:val="22"/>
          <w:lang w:val="cy-GB"/>
        </w:rPr>
        <w:tab/>
      </w:r>
      <w:r w:rsidRPr="00476566">
        <w:rPr>
          <w:rFonts w:ascii="Arial" w:hAnsi="Arial" w:cs="Arial"/>
          <w:b/>
          <w:sz w:val="22"/>
          <w:szCs w:val="22"/>
          <w:lang w:val="cy-GB"/>
        </w:rPr>
        <w:t>PCSO C</w:t>
      </w:r>
      <w:r>
        <w:rPr>
          <w:rFonts w:ascii="Arial" w:hAnsi="Arial" w:cs="Arial"/>
          <w:b/>
          <w:sz w:val="22"/>
          <w:szCs w:val="22"/>
          <w:lang w:val="cy-GB"/>
        </w:rPr>
        <w:t xml:space="preserve">olin </w:t>
      </w:r>
      <w:r w:rsidRPr="00476566">
        <w:rPr>
          <w:rFonts w:ascii="Arial" w:hAnsi="Arial" w:cs="Arial"/>
          <w:b/>
          <w:sz w:val="22"/>
          <w:szCs w:val="22"/>
          <w:lang w:val="cy-GB"/>
        </w:rPr>
        <w:t>Hodgkinson</w:t>
      </w:r>
    </w:p>
    <w:p w:rsidR="00710EA4" w:rsidRPr="00EC31A4" w:rsidRDefault="00710EA4" w:rsidP="00710EA4">
      <w:pPr>
        <w:rPr>
          <w:rFonts w:ascii="Arial" w:hAnsi="Arial" w:cs="Arial"/>
          <w:b/>
          <w:sz w:val="22"/>
          <w:szCs w:val="22"/>
          <w:lang w:val="cy-GB"/>
        </w:rPr>
      </w:pPr>
      <w:r>
        <w:rPr>
          <w:rFonts w:ascii="Arial" w:hAnsi="Arial" w:cs="Arial"/>
          <w:b/>
          <w:sz w:val="22"/>
          <w:szCs w:val="22"/>
          <w:lang w:val="cy-GB"/>
        </w:rPr>
        <w:tab/>
      </w:r>
      <w:r>
        <w:rPr>
          <w:rFonts w:ascii="Arial" w:hAnsi="Arial" w:cs="Arial"/>
          <w:b/>
          <w:sz w:val="22"/>
          <w:szCs w:val="22"/>
          <w:lang w:val="cy-GB"/>
        </w:rPr>
        <w:tab/>
        <w:t>Mrs M Clough - Clerk</w:t>
      </w:r>
    </w:p>
    <w:p w:rsidR="00710EA4" w:rsidRDefault="00710EA4" w:rsidP="00710EA4">
      <w:pPr>
        <w:rPr>
          <w:rFonts w:ascii="Arial" w:hAnsi="Arial" w:cs="Arial"/>
          <w:b/>
          <w:sz w:val="22"/>
          <w:szCs w:val="22"/>
          <w:lang w:val="cy-GB"/>
        </w:rPr>
      </w:pPr>
    </w:p>
    <w:p w:rsidR="00710EA4" w:rsidRPr="000F4704" w:rsidRDefault="00710EA4" w:rsidP="00710EA4">
      <w:pPr>
        <w:rPr>
          <w:rFonts w:ascii="Arial" w:hAnsi="Arial" w:cs="Arial"/>
          <w:b/>
          <w:sz w:val="22"/>
          <w:szCs w:val="22"/>
          <w:lang w:val="cy-GB"/>
        </w:rPr>
      </w:pPr>
      <w:r>
        <w:rPr>
          <w:rFonts w:ascii="Arial" w:hAnsi="Arial" w:cs="Arial"/>
          <w:b/>
          <w:sz w:val="22"/>
          <w:szCs w:val="22"/>
          <w:lang w:val="cy-GB"/>
        </w:rPr>
        <w:t>There was one Member of the Public in attendance.</w:t>
      </w:r>
    </w:p>
    <w:p w:rsidR="00710EA4" w:rsidRDefault="00710EA4" w:rsidP="00710EA4">
      <w:pPr>
        <w:tabs>
          <w:tab w:val="left" w:pos="360"/>
        </w:tabs>
        <w:rPr>
          <w:rFonts w:ascii="Arial" w:hAnsi="Arial" w:cs="Arial"/>
          <w:sz w:val="22"/>
          <w:szCs w:val="22"/>
          <w:lang w:val="en-GB"/>
        </w:rPr>
      </w:pPr>
    </w:p>
    <w:p w:rsidR="00710EA4" w:rsidRDefault="00710EA4" w:rsidP="00710EA4">
      <w:pPr>
        <w:tabs>
          <w:tab w:val="left" w:pos="360"/>
        </w:tabs>
        <w:rPr>
          <w:rFonts w:ascii="Arial" w:hAnsi="Arial" w:cs="Arial"/>
          <w:sz w:val="22"/>
          <w:szCs w:val="22"/>
          <w:lang w:val="en-GB"/>
        </w:rPr>
      </w:pPr>
    </w:p>
    <w:p w:rsidR="00710EA4" w:rsidRDefault="00710EA4" w:rsidP="00710EA4">
      <w:pPr>
        <w:tabs>
          <w:tab w:val="left" w:pos="1134"/>
        </w:tabs>
        <w:rPr>
          <w:rFonts w:ascii="Arial" w:hAnsi="Arial" w:cs="Arial"/>
          <w:b/>
          <w:caps/>
          <w:sz w:val="22"/>
          <w:szCs w:val="22"/>
          <w:lang w:val="cy-GB"/>
        </w:rPr>
      </w:pPr>
      <w:r w:rsidRPr="00BC3908">
        <w:rPr>
          <w:rFonts w:ascii="Arial" w:hAnsi="Arial" w:cs="Arial"/>
          <w:b/>
          <w:sz w:val="22"/>
          <w:szCs w:val="22"/>
          <w:lang w:val="en-GB"/>
        </w:rPr>
        <w:t>265/23</w:t>
      </w:r>
      <w:r w:rsidRPr="00BC3908">
        <w:rPr>
          <w:rFonts w:ascii="Arial" w:hAnsi="Arial" w:cs="Arial"/>
          <w:b/>
          <w:sz w:val="22"/>
          <w:szCs w:val="22"/>
          <w:lang w:val="en-GB"/>
        </w:rPr>
        <w:tab/>
      </w:r>
      <w:r>
        <w:rPr>
          <w:rFonts w:ascii="Arial" w:hAnsi="Arial" w:cs="Arial"/>
          <w:b/>
          <w:caps/>
          <w:sz w:val="22"/>
          <w:szCs w:val="22"/>
          <w:lang w:val="cy-GB"/>
        </w:rPr>
        <w:t>Apologies for absence</w:t>
      </w:r>
    </w:p>
    <w:p w:rsidR="00710EA4" w:rsidRPr="002049BE" w:rsidRDefault="00710EA4" w:rsidP="00710EA4">
      <w:pPr>
        <w:tabs>
          <w:tab w:val="left" w:pos="567"/>
        </w:tabs>
        <w:rPr>
          <w:rFonts w:ascii="Arial" w:hAnsi="Arial" w:cs="Arial"/>
          <w:sz w:val="22"/>
          <w:szCs w:val="22"/>
          <w:lang w:val="cy-GB"/>
        </w:rPr>
      </w:pPr>
      <w:r w:rsidRPr="002049BE">
        <w:rPr>
          <w:rFonts w:ascii="Arial" w:hAnsi="Arial" w:cs="Arial"/>
          <w:sz w:val="22"/>
          <w:szCs w:val="22"/>
          <w:lang w:val="cy-GB"/>
        </w:rPr>
        <w:t xml:space="preserve">Apologies </w:t>
      </w:r>
      <w:r>
        <w:rPr>
          <w:rFonts w:ascii="Arial" w:hAnsi="Arial" w:cs="Arial"/>
          <w:sz w:val="22"/>
          <w:szCs w:val="22"/>
          <w:lang w:val="cy-GB"/>
        </w:rPr>
        <w:t xml:space="preserve">for absence were received fromParish </w:t>
      </w:r>
      <w:r w:rsidRPr="002049BE">
        <w:rPr>
          <w:rFonts w:ascii="Arial" w:hAnsi="Arial" w:cs="Arial"/>
          <w:sz w:val="22"/>
          <w:szCs w:val="22"/>
          <w:lang w:val="cy-GB"/>
        </w:rPr>
        <w:t>Councillors Berrisford, Daly, Ecclestone, Karling and Speed</w:t>
      </w:r>
      <w:r>
        <w:rPr>
          <w:rFonts w:ascii="Arial" w:hAnsi="Arial" w:cs="Arial"/>
          <w:sz w:val="22"/>
          <w:szCs w:val="22"/>
          <w:lang w:val="cy-GB"/>
        </w:rPr>
        <w:t xml:space="preserve">, </w:t>
      </w:r>
      <w:r w:rsidRPr="002049BE">
        <w:rPr>
          <w:rFonts w:ascii="Arial" w:hAnsi="Arial" w:cs="Arial"/>
          <w:sz w:val="22"/>
          <w:szCs w:val="22"/>
          <w:lang w:val="cy-GB"/>
        </w:rPr>
        <w:t>County Councillor Northcott</w:t>
      </w:r>
      <w:r>
        <w:rPr>
          <w:rFonts w:ascii="Arial" w:hAnsi="Arial" w:cs="Arial"/>
          <w:sz w:val="22"/>
          <w:szCs w:val="22"/>
          <w:lang w:val="cy-GB"/>
        </w:rPr>
        <w:t xml:space="preserve"> and </w:t>
      </w:r>
      <w:r w:rsidRPr="002049BE">
        <w:rPr>
          <w:rFonts w:ascii="Arial" w:hAnsi="Arial" w:cs="Arial"/>
          <w:sz w:val="22"/>
          <w:szCs w:val="22"/>
          <w:lang w:val="cy-GB"/>
        </w:rPr>
        <w:t>Borough Councillors G</w:t>
      </w:r>
      <w:r>
        <w:rPr>
          <w:rFonts w:ascii="Arial" w:hAnsi="Arial" w:cs="Arial"/>
          <w:sz w:val="22"/>
          <w:szCs w:val="22"/>
          <w:lang w:val="cy-GB"/>
        </w:rPr>
        <w:t>ary</w:t>
      </w:r>
      <w:r w:rsidRPr="002049BE">
        <w:rPr>
          <w:rFonts w:ascii="Arial" w:hAnsi="Arial" w:cs="Arial"/>
          <w:sz w:val="22"/>
          <w:szCs w:val="22"/>
          <w:lang w:val="cy-GB"/>
        </w:rPr>
        <w:t xml:space="preserve"> White and Simon White</w:t>
      </w:r>
      <w:r>
        <w:rPr>
          <w:rFonts w:ascii="Arial" w:hAnsi="Arial" w:cs="Arial"/>
          <w:sz w:val="22"/>
          <w:szCs w:val="22"/>
          <w:lang w:val="cy-GB"/>
        </w:rPr>
        <w:t>.</w:t>
      </w:r>
    </w:p>
    <w:p w:rsidR="00710EA4" w:rsidRDefault="00710EA4" w:rsidP="00710EA4">
      <w:pPr>
        <w:tabs>
          <w:tab w:val="left" w:pos="360"/>
        </w:tabs>
        <w:rPr>
          <w:rFonts w:ascii="Arial" w:hAnsi="Arial" w:cs="Arial"/>
          <w:color w:val="FF0000"/>
          <w:sz w:val="22"/>
          <w:szCs w:val="22"/>
          <w:lang w:val="cy-GB"/>
        </w:rPr>
      </w:pPr>
    </w:p>
    <w:p w:rsidR="00710EA4" w:rsidRDefault="00710EA4" w:rsidP="00710EA4">
      <w:pPr>
        <w:tabs>
          <w:tab w:val="left" w:pos="360"/>
        </w:tabs>
        <w:rPr>
          <w:rFonts w:ascii="Arial" w:hAnsi="Arial" w:cs="Arial"/>
          <w:sz w:val="22"/>
          <w:szCs w:val="22"/>
          <w:lang w:val="cy-GB"/>
        </w:rPr>
      </w:pPr>
      <w:r w:rsidRPr="00947188">
        <w:rPr>
          <w:rFonts w:ascii="Arial" w:hAnsi="Arial" w:cs="Arial"/>
          <w:sz w:val="22"/>
          <w:szCs w:val="22"/>
          <w:lang w:val="cy-GB"/>
        </w:rPr>
        <w:t xml:space="preserve">The Chair </w:t>
      </w:r>
      <w:r>
        <w:rPr>
          <w:rFonts w:ascii="Arial" w:hAnsi="Arial" w:cs="Arial"/>
          <w:sz w:val="22"/>
          <w:szCs w:val="22"/>
          <w:lang w:val="cy-GB"/>
        </w:rPr>
        <w:t xml:space="preserve">and Clerk </w:t>
      </w:r>
      <w:r w:rsidRPr="00947188">
        <w:rPr>
          <w:rFonts w:ascii="Arial" w:hAnsi="Arial" w:cs="Arial"/>
          <w:sz w:val="22"/>
          <w:szCs w:val="22"/>
          <w:lang w:val="cy-GB"/>
        </w:rPr>
        <w:t xml:space="preserve">reported that </w:t>
      </w:r>
      <w:r>
        <w:rPr>
          <w:rFonts w:ascii="Arial" w:hAnsi="Arial" w:cs="Arial"/>
          <w:sz w:val="22"/>
          <w:szCs w:val="22"/>
          <w:lang w:val="cy-GB"/>
        </w:rPr>
        <w:t xml:space="preserve">the absent Parish Councillors had forwarded their confidential reasons for not attending this meeting of the Parish Council, all of which were acceptable. </w:t>
      </w:r>
    </w:p>
    <w:p w:rsidR="00710EA4" w:rsidRDefault="00710EA4" w:rsidP="00710EA4">
      <w:pPr>
        <w:tabs>
          <w:tab w:val="left" w:pos="360"/>
        </w:tabs>
        <w:rPr>
          <w:rFonts w:ascii="Arial" w:hAnsi="Arial" w:cs="Arial"/>
          <w:sz w:val="22"/>
          <w:szCs w:val="22"/>
          <w:lang w:val="cy-GB"/>
        </w:rPr>
      </w:pPr>
    </w:p>
    <w:p w:rsidR="00710EA4" w:rsidRDefault="00710EA4" w:rsidP="00710EA4">
      <w:pPr>
        <w:tabs>
          <w:tab w:val="left" w:pos="360"/>
        </w:tabs>
        <w:rPr>
          <w:rFonts w:ascii="Arial" w:hAnsi="Arial" w:cs="Arial"/>
          <w:sz w:val="22"/>
          <w:szCs w:val="22"/>
          <w:lang w:val="cy-GB"/>
        </w:rPr>
      </w:pPr>
      <w:r>
        <w:rPr>
          <w:rFonts w:ascii="Arial" w:hAnsi="Arial" w:cs="Arial"/>
          <w:sz w:val="22"/>
          <w:szCs w:val="22"/>
          <w:lang w:val="cy-GB"/>
        </w:rPr>
        <w:t>Cllr Mayor Simon White had a civic function and Gary White had a business commitment. Cllr Northcott had a committment at Keele in connection with his Councillor responsibilities.</w:t>
      </w:r>
    </w:p>
    <w:p w:rsidR="00710EA4" w:rsidRDefault="00710EA4" w:rsidP="00710EA4">
      <w:pPr>
        <w:tabs>
          <w:tab w:val="left" w:pos="360"/>
        </w:tabs>
        <w:rPr>
          <w:rFonts w:ascii="Arial" w:hAnsi="Arial" w:cs="Arial"/>
          <w:sz w:val="22"/>
          <w:szCs w:val="22"/>
          <w:lang w:val="cy-GB"/>
        </w:rPr>
      </w:pPr>
    </w:p>
    <w:p w:rsidR="00710EA4" w:rsidRDefault="00710EA4" w:rsidP="00710EA4">
      <w:pPr>
        <w:tabs>
          <w:tab w:val="left" w:pos="360"/>
        </w:tabs>
        <w:rPr>
          <w:rFonts w:ascii="Arial" w:hAnsi="Arial" w:cs="Arial"/>
          <w:b/>
          <w:sz w:val="22"/>
          <w:szCs w:val="22"/>
          <w:lang w:val="cy-GB"/>
        </w:rPr>
      </w:pPr>
      <w:r w:rsidRPr="00947188">
        <w:rPr>
          <w:rFonts w:ascii="Arial" w:hAnsi="Arial" w:cs="Arial"/>
          <w:b/>
          <w:sz w:val="22"/>
          <w:szCs w:val="22"/>
          <w:lang w:val="cy-GB"/>
        </w:rPr>
        <w:t>RESOLVED</w:t>
      </w:r>
    </w:p>
    <w:p w:rsidR="00710EA4" w:rsidRDefault="00710EA4" w:rsidP="00710EA4">
      <w:pPr>
        <w:tabs>
          <w:tab w:val="left" w:pos="360"/>
        </w:tabs>
        <w:rPr>
          <w:rFonts w:ascii="Arial" w:hAnsi="Arial" w:cs="Arial"/>
          <w:b/>
          <w:sz w:val="22"/>
          <w:szCs w:val="22"/>
          <w:lang w:val="cy-GB"/>
        </w:rPr>
      </w:pPr>
      <w:r w:rsidRPr="001256BE">
        <w:rPr>
          <w:rFonts w:ascii="Arial" w:hAnsi="Arial" w:cs="Arial"/>
          <w:b/>
          <w:sz w:val="22"/>
          <w:szCs w:val="22"/>
          <w:lang w:val="cy-GB"/>
        </w:rPr>
        <w:t>That Section 85 of the Local Government Act be waived for the absences of the Parish Councillors and approval be given for their absences before the expiry of the six month period;</w:t>
      </w:r>
    </w:p>
    <w:p w:rsidR="00710EA4" w:rsidRDefault="00710EA4" w:rsidP="00710EA4">
      <w:pPr>
        <w:tabs>
          <w:tab w:val="left" w:pos="360"/>
        </w:tabs>
        <w:rPr>
          <w:rFonts w:ascii="Arial" w:hAnsi="Arial" w:cs="Arial"/>
          <w:color w:val="FF0000"/>
          <w:sz w:val="22"/>
          <w:szCs w:val="22"/>
          <w:lang w:val="cy-GB"/>
        </w:rPr>
      </w:pPr>
    </w:p>
    <w:p w:rsidR="00710EA4" w:rsidRDefault="00710EA4" w:rsidP="00710EA4">
      <w:pPr>
        <w:tabs>
          <w:tab w:val="left" w:pos="1134"/>
        </w:tabs>
        <w:rPr>
          <w:rFonts w:ascii="Arial" w:hAnsi="Arial" w:cs="Arial"/>
          <w:sz w:val="22"/>
          <w:szCs w:val="22"/>
          <w:lang w:val="cy-GB"/>
        </w:rPr>
      </w:pPr>
      <w:r>
        <w:rPr>
          <w:rFonts w:ascii="Arial" w:hAnsi="Arial" w:cs="Arial"/>
          <w:b/>
          <w:caps/>
          <w:sz w:val="22"/>
          <w:szCs w:val="22"/>
          <w:lang w:val="cy-GB"/>
        </w:rPr>
        <w:t>266/23</w:t>
      </w:r>
      <w:r>
        <w:rPr>
          <w:rFonts w:ascii="Arial" w:hAnsi="Arial" w:cs="Arial"/>
          <w:b/>
          <w:caps/>
          <w:sz w:val="22"/>
          <w:szCs w:val="22"/>
          <w:lang w:val="cy-GB"/>
        </w:rPr>
        <w:tab/>
        <w:t>DeclarationS of Interest</w:t>
      </w:r>
    </w:p>
    <w:p w:rsidR="00710EA4" w:rsidRPr="00435451" w:rsidRDefault="00710EA4" w:rsidP="00710EA4">
      <w:pPr>
        <w:tabs>
          <w:tab w:val="left" w:pos="360"/>
        </w:tabs>
        <w:rPr>
          <w:rFonts w:ascii="Arial" w:hAnsi="Arial" w:cs="Arial"/>
          <w:sz w:val="22"/>
          <w:szCs w:val="22"/>
        </w:rPr>
      </w:pPr>
      <w:r w:rsidRPr="00435451">
        <w:rPr>
          <w:rFonts w:ascii="Arial" w:hAnsi="Arial" w:cs="Arial"/>
          <w:sz w:val="22"/>
          <w:szCs w:val="22"/>
          <w:lang w:val="cy-GB"/>
        </w:rPr>
        <w:t xml:space="preserve">Councillors Head and Bettley-Smith declared personal interests in Planning Application </w:t>
      </w:r>
      <w:r w:rsidRPr="00435451">
        <w:rPr>
          <w:rFonts w:ascii="Arial" w:hAnsi="Arial" w:cs="Arial"/>
          <w:sz w:val="22"/>
          <w:szCs w:val="22"/>
        </w:rPr>
        <w:t>Application Ref No: 23/00888/LBC.</w:t>
      </w:r>
    </w:p>
    <w:p w:rsidR="00710EA4" w:rsidRDefault="00710EA4" w:rsidP="00710EA4">
      <w:pPr>
        <w:tabs>
          <w:tab w:val="left" w:pos="360"/>
        </w:tabs>
        <w:rPr>
          <w:rFonts w:ascii="Arial" w:hAnsi="Arial" w:cs="Arial"/>
          <w:sz w:val="22"/>
          <w:szCs w:val="22"/>
          <w:lang w:val="en-GB"/>
        </w:rPr>
      </w:pPr>
    </w:p>
    <w:p w:rsidR="00710EA4" w:rsidRDefault="00710EA4" w:rsidP="00710EA4">
      <w:pPr>
        <w:tabs>
          <w:tab w:val="left" w:pos="1134"/>
        </w:tabs>
        <w:rPr>
          <w:rFonts w:ascii="Arial" w:hAnsi="Arial" w:cs="Arial"/>
          <w:b/>
          <w:sz w:val="22"/>
          <w:szCs w:val="22"/>
          <w:lang w:val="en-GB"/>
        </w:rPr>
      </w:pPr>
      <w:r>
        <w:rPr>
          <w:rFonts w:ascii="Arial" w:hAnsi="Arial" w:cs="Arial"/>
          <w:b/>
          <w:sz w:val="22"/>
          <w:szCs w:val="22"/>
          <w:lang w:val="en-GB"/>
        </w:rPr>
        <w:t>267/23</w:t>
      </w:r>
      <w:r>
        <w:rPr>
          <w:rFonts w:ascii="Arial" w:hAnsi="Arial" w:cs="Arial"/>
          <w:b/>
          <w:sz w:val="22"/>
          <w:szCs w:val="22"/>
          <w:lang w:val="en-GB"/>
        </w:rPr>
        <w:tab/>
      </w:r>
      <w:r w:rsidRPr="00AA70CB">
        <w:rPr>
          <w:rFonts w:ascii="Arial" w:hAnsi="Arial" w:cs="Arial"/>
          <w:b/>
          <w:sz w:val="22"/>
          <w:szCs w:val="22"/>
          <w:lang w:val="en-GB"/>
        </w:rPr>
        <w:t>STAFFORDSHIRE POLICE</w:t>
      </w:r>
    </w:p>
    <w:p w:rsidR="00710EA4" w:rsidRPr="0097319F" w:rsidRDefault="00710EA4" w:rsidP="00710EA4">
      <w:pPr>
        <w:tabs>
          <w:tab w:val="left" w:pos="567"/>
        </w:tabs>
        <w:rPr>
          <w:rFonts w:ascii="Arial" w:hAnsi="Arial" w:cs="Arial"/>
          <w:sz w:val="22"/>
          <w:szCs w:val="22"/>
          <w:lang w:val="en-GB"/>
        </w:rPr>
      </w:pPr>
      <w:r>
        <w:rPr>
          <w:rFonts w:ascii="Arial" w:hAnsi="Arial" w:cs="Arial"/>
          <w:sz w:val="22"/>
          <w:szCs w:val="22"/>
          <w:lang w:val="en-GB"/>
        </w:rPr>
        <w:t>PCSO Colin Hodgkinson</w:t>
      </w:r>
      <w:r w:rsidRPr="00435451">
        <w:rPr>
          <w:rFonts w:ascii="Arial" w:hAnsi="Arial" w:cs="Arial"/>
          <w:sz w:val="22"/>
          <w:szCs w:val="22"/>
          <w:lang w:val="en-GB"/>
        </w:rPr>
        <w:t xml:space="preserve"> from Staffordshire Police reported on the following</w:t>
      </w:r>
      <w:r>
        <w:rPr>
          <w:rFonts w:ascii="Arial" w:hAnsi="Arial" w:cs="Arial"/>
          <w:sz w:val="22"/>
          <w:szCs w:val="22"/>
          <w:lang w:val="en-GB"/>
        </w:rPr>
        <w:t xml:space="preserve"> matters:-  r</w:t>
      </w:r>
      <w:r w:rsidRPr="0097319F">
        <w:rPr>
          <w:rFonts w:ascii="Arial" w:hAnsi="Arial" w:cs="Arial"/>
          <w:sz w:val="22"/>
          <w:szCs w:val="22"/>
          <w:lang w:val="en-GB"/>
        </w:rPr>
        <w:t xml:space="preserve">oad </w:t>
      </w:r>
      <w:r>
        <w:rPr>
          <w:rFonts w:ascii="Arial" w:hAnsi="Arial" w:cs="Arial"/>
          <w:sz w:val="22"/>
          <w:szCs w:val="22"/>
          <w:lang w:val="en-GB"/>
        </w:rPr>
        <w:t>t</w:t>
      </w:r>
      <w:r w:rsidRPr="0097319F">
        <w:rPr>
          <w:rFonts w:ascii="Arial" w:hAnsi="Arial" w:cs="Arial"/>
          <w:sz w:val="22"/>
          <w:szCs w:val="22"/>
          <w:lang w:val="en-GB"/>
        </w:rPr>
        <w:t xml:space="preserve">raffic </w:t>
      </w:r>
      <w:r>
        <w:rPr>
          <w:rFonts w:ascii="Arial" w:hAnsi="Arial" w:cs="Arial"/>
          <w:sz w:val="22"/>
          <w:szCs w:val="22"/>
          <w:lang w:val="en-GB"/>
        </w:rPr>
        <w:t>c</w:t>
      </w:r>
      <w:r w:rsidRPr="0097319F">
        <w:rPr>
          <w:rFonts w:ascii="Arial" w:hAnsi="Arial" w:cs="Arial"/>
          <w:sz w:val="22"/>
          <w:szCs w:val="22"/>
          <w:lang w:val="en-GB"/>
        </w:rPr>
        <w:t>ollision at</w:t>
      </w:r>
      <w:r>
        <w:rPr>
          <w:rFonts w:ascii="Arial" w:hAnsi="Arial" w:cs="Arial"/>
          <w:sz w:val="22"/>
          <w:szCs w:val="22"/>
          <w:lang w:val="en-GB"/>
        </w:rPr>
        <w:t xml:space="preserve"> </w:t>
      </w:r>
      <w:r w:rsidRPr="0097319F">
        <w:rPr>
          <w:rFonts w:ascii="Arial" w:hAnsi="Arial" w:cs="Arial"/>
          <w:sz w:val="22"/>
          <w:szCs w:val="22"/>
          <w:lang w:val="en-GB"/>
        </w:rPr>
        <w:t>Doddlespool</w:t>
      </w:r>
      <w:r>
        <w:rPr>
          <w:rFonts w:ascii="Arial" w:hAnsi="Arial" w:cs="Arial"/>
          <w:sz w:val="22"/>
          <w:szCs w:val="22"/>
          <w:lang w:val="en-GB"/>
        </w:rPr>
        <w:t>; d</w:t>
      </w:r>
      <w:r w:rsidRPr="0097319F">
        <w:rPr>
          <w:rFonts w:ascii="Arial" w:hAnsi="Arial" w:cs="Arial"/>
          <w:sz w:val="22"/>
          <w:szCs w:val="22"/>
          <w:lang w:val="en-GB"/>
        </w:rPr>
        <w:t>og bite at Betley Hall Gardens;</w:t>
      </w:r>
      <w:r>
        <w:rPr>
          <w:rFonts w:ascii="Arial" w:hAnsi="Arial" w:cs="Arial"/>
          <w:sz w:val="22"/>
          <w:szCs w:val="22"/>
          <w:lang w:val="en-GB"/>
        </w:rPr>
        <w:t xml:space="preserve"> </w:t>
      </w:r>
      <w:r w:rsidRPr="0097319F">
        <w:rPr>
          <w:rFonts w:ascii="Arial" w:hAnsi="Arial" w:cs="Arial"/>
          <w:sz w:val="22"/>
          <w:szCs w:val="22"/>
          <w:lang w:val="en-GB"/>
        </w:rPr>
        <w:t>report of anti-social behaviour at Wickste</w:t>
      </w:r>
      <w:r>
        <w:rPr>
          <w:rFonts w:ascii="Arial" w:hAnsi="Arial" w:cs="Arial"/>
          <w:sz w:val="22"/>
          <w:szCs w:val="22"/>
          <w:lang w:val="en-GB"/>
        </w:rPr>
        <w:t>a</w:t>
      </w:r>
      <w:r w:rsidRPr="0097319F">
        <w:rPr>
          <w:rFonts w:ascii="Arial" w:hAnsi="Arial" w:cs="Arial"/>
          <w:sz w:val="22"/>
          <w:szCs w:val="22"/>
          <w:lang w:val="en-GB"/>
        </w:rPr>
        <w:t>d Row, due to parking</w:t>
      </w:r>
      <w:r>
        <w:rPr>
          <w:rFonts w:ascii="Arial" w:hAnsi="Arial" w:cs="Arial"/>
          <w:sz w:val="22"/>
          <w:szCs w:val="22"/>
          <w:lang w:val="en-GB"/>
        </w:rPr>
        <w:t>; t</w:t>
      </w:r>
      <w:r w:rsidRPr="0097319F">
        <w:rPr>
          <w:rFonts w:ascii="Arial" w:hAnsi="Arial" w:cs="Arial"/>
          <w:sz w:val="22"/>
          <w:szCs w:val="22"/>
          <w:lang w:val="en-GB"/>
        </w:rPr>
        <w:t xml:space="preserve">he success of Betley Bonfire </w:t>
      </w:r>
    </w:p>
    <w:p w:rsidR="00710EA4" w:rsidRPr="00435451" w:rsidRDefault="00710EA4" w:rsidP="00710EA4">
      <w:pPr>
        <w:tabs>
          <w:tab w:val="left" w:pos="567"/>
        </w:tabs>
        <w:ind w:left="360"/>
        <w:rPr>
          <w:rFonts w:ascii="Arial" w:hAnsi="Arial" w:cs="Arial"/>
          <w:sz w:val="22"/>
          <w:szCs w:val="22"/>
          <w:lang w:val="en-GB"/>
        </w:rPr>
      </w:pPr>
    </w:p>
    <w:p w:rsidR="00710EA4" w:rsidRPr="00435451" w:rsidRDefault="00710EA4" w:rsidP="00710EA4">
      <w:pPr>
        <w:tabs>
          <w:tab w:val="left" w:pos="567"/>
        </w:tabs>
        <w:rPr>
          <w:rFonts w:ascii="Arial" w:hAnsi="Arial" w:cs="Arial"/>
          <w:sz w:val="22"/>
          <w:szCs w:val="22"/>
          <w:lang w:val="en-GB"/>
        </w:rPr>
      </w:pPr>
      <w:r>
        <w:rPr>
          <w:rFonts w:ascii="Arial" w:hAnsi="Arial" w:cs="Arial"/>
          <w:sz w:val="22"/>
          <w:szCs w:val="22"/>
          <w:lang w:val="en-GB"/>
        </w:rPr>
        <w:t xml:space="preserve">In response to a question, the </w:t>
      </w:r>
      <w:r w:rsidRPr="00435451">
        <w:rPr>
          <w:rFonts w:ascii="Arial" w:hAnsi="Arial" w:cs="Arial"/>
          <w:sz w:val="22"/>
          <w:szCs w:val="22"/>
          <w:lang w:val="en-GB"/>
        </w:rPr>
        <w:t xml:space="preserve">Chair </w:t>
      </w:r>
      <w:r>
        <w:rPr>
          <w:rFonts w:ascii="Arial" w:hAnsi="Arial" w:cs="Arial"/>
          <w:sz w:val="22"/>
          <w:szCs w:val="22"/>
          <w:lang w:val="en-GB"/>
        </w:rPr>
        <w:t>referred to</w:t>
      </w:r>
      <w:r w:rsidRPr="00435451">
        <w:rPr>
          <w:rFonts w:ascii="Arial" w:hAnsi="Arial" w:cs="Arial"/>
          <w:sz w:val="22"/>
          <w:szCs w:val="22"/>
          <w:lang w:val="en-GB"/>
        </w:rPr>
        <w:t xml:space="preserve"> the installation </w:t>
      </w:r>
      <w:r>
        <w:rPr>
          <w:rFonts w:ascii="Arial" w:hAnsi="Arial" w:cs="Arial"/>
          <w:sz w:val="22"/>
          <w:szCs w:val="22"/>
          <w:lang w:val="en-GB"/>
        </w:rPr>
        <w:t>of a Parish CCTV system and confirmed that this would need careful consideration</w:t>
      </w:r>
      <w:r w:rsidRPr="00435451">
        <w:rPr>
          <w:rFonts w:ascii="Arial" w:hAnsi="Arial" w:cs="Arial"/>
          <w:sz w:val="22"/>
          <w:szCs w:val="22"/>
          <w:lang w:val="en-GB"/>
        </w:rPr>
        <w:t xml:space="preserve"> due to the high cost</w:t>
      </w:r>
      <w:r>
        <w:rPr>
          <w:rFonts w:ascii="Arial" w:hAnsi="Arial" w:cs="Arial"/>
          <w:sz w:val="22"/>
          <w:szCs w:val="22"/>
          <w:lang w:val="en-GB"/>
        </w:rPr>
        <w:t xml:space="preserve"> implications</w:t>
      </w:r>
      <w:r w:rsidRPr="00435451">
        <w:rPr>
          <w:rFonts w:ascii="Arial" w:hAnsi="Arial" w:cs="Arial"/>
          <w:sz w:val="22"/>
          <w:szCs w:val="22"/>
          <w:lang w:val="en-GB"/>
        </w:rPr>
        <w:t xml:space="preserve">. </w:t>
      </w:r>
    </w:p>
    <w:p w:rsidR="00710EA4" w:rsidRDefault="00710EA4" w:rsidP="00710EA4">
      <w:pPr>
        <w:tabs>
          <w:tab w:val="left" w:pos="567"/>
        </w:tabs>
        <w:rPr>
          <w:rFonts w:ascii="Arial" w:hAnsi="Arial" w:cs="Arial"/>
          <w:b/>
          <w:sz w:val="22"/>
          <w:szCs w:val="22"/>
          <w:lang w:val="en-GB"/>
        </w:rPr>
      </w:pPr>
    </w:p>
    <w:p w:rsidR="00710EA4" w:rsidRPr="00435451" w:rsidRDefault="00710EA4" w:rsidP="00710EA4">
      <w:pPr>
        <w:tabs>
          <w:tab w:val="left" w:pos="567"/>
        </w:tabs>
        <w:rPr>
          <w:rFonts w:ascii="Arial" w:hAnsi="Arial" w:cs="Arial"/>
          <w:sz w:val="22"/>
          <w:szCs w:val="22"/>
          <w:lang w:val="en-GB"/>
        </w:rPr>
      </w:pPr>
      <w:r w:rsidRPr="00435451">
        <w:rPr>
          <w:rFonts w:ascii="Arial" w:hAnsi="Arial" w:cs="Arial"/>
          <w:sz w:val="22"/>
          <w:szCs w:val="22"/>
          <w:lang w:val="en-GB"/>
        </w:rPr>
        <w:t>For incidents of inconsiderate parking, the Police would make contact with</w:t>
      </w:r>
      <w:r>
        <w:rPr>
          <w:rFonts w:ascii="Arial" w:hAnsi="Arial" w:cs="Arial"/>
          <w:sz w:val="22"/>
          <w:szCs w:val="22"/>
          <w:lang w:val="en-GB"/>
        </w:rPr>
        <w:t xml:space="preserve"> vehicle </w:t>
      </w:r>
      <w:r w:rsidRPr="00435451">
        <w:rPr>
          <w:rFonts w:ascii="Arial" w:hAnsi="Arial" w:cs="Arial"/>
          <w:sz w:val="22"/>
          <w:szCs w:val="22"/>
          <w:lang w:val="en-GB"/>
        </w:rPr>
        <w:t>owners</w:t>
      </w:r>
      <w:r>
        <w:rPr>
          <w:rFonts w:ascii="Arial" w:hAnsi="Arial" w:cs="Arial"/>
          <w:sz w:val="22"/>
          <w:szCs w:val="22"/>
          <w:lang w:val="en-GB"/>
        </w:rPr>
        <w:t>,</w:t>
      </w:r>
      <w:r w:rsidRPr="00435451">
        <w:rPr>
          <w:rFonts w:ascii="Arial" w:hAnsi="Arial" w:cs="Arial"/>
          <w:sz w:val="22"/>
          <w:szCs w:val="22"/>
          <w:lang w:val="en-GB"/>
        </w:rPr>
        <w:t xml:space="preserve"> however the Parish Council could publicise leaflets on its social media platform</w:t>
      </w:r>
      <w:r>
        <w:rPr>
          <w:rFonts w:ascii="Arial" w:hAnsi="Arial" w:cs="Arial"/>
          <w:sz w:val="22"/>
          <w:szCs w:val="22"/>
          <w:lang w:val="en-GB"/>
        </w:rPr>
        <w:t xml:space="preserve"> and Notice Boards</w:t>
      </w:r>
      <w:r w:rsidRPr="00435451">
        <w:rPr>
          <w:rFonts w:ascii="Arial" w:hAnsi="Arial" w:cs="Arial"/>
          <w:sz w:val="22"/>
          <w:szCs w:val="22"/>
          <w:lang w:val="en-GB"/>
        </w:rPr>
        <w:t>.</w:t>
      </w:r>
    </w:p>
    <w:p w:rsidR="00710EA4" w:rsidRDefault="00710EA4" w:rsidP="00710EA4">
      <w:pPr>
        <w:tabs>
          <w:tab w:val="left" w:pos="567"/>
        </w:tabs>
        <w:rPr>
          <w:rFonts w:ascii="Arial" w:hAnsi="Arial" w:cs="Arial"/>
          <w:b/>
          <w:sz w:val="22"/>
          <w:szCs w:val="22"/>
          <w:lang w:val="en-GB"/>
        </w:rPr>
      </w:pPr>
    </w:p>
    <w:p w:rsidR="00710EA4" w:rsidRPr="00435451" w:rsidRDefault="00710EA4" w:rsidP="00710EA4">
      <w:pPr>
        <w:tabs>
          <w:tab w:val="left" w:pos="567"/>
        </w:tabs>
        <w:rPr>
          <w:rFonts w:ascii="Arial" w:hAnsi="Arial" w:cs="Arial"/>
          <w:sz w:val="22"/>
          <w:szCs w:val="22"/>
          <w:lang w:val="en-GB"/>
        </w:rPr>
      </w:pPr>
      <w:r w:rsidRPr="00435451">
        <w:rPr>
          <w:rFonts w:ascii="Arial" w:hAnsi="Arial" w:cs="Arial"/>
          <w:sz w:val="22"/>
          <w:szCs w:val="22"/>
          <w:lang w:val="en-GB"/>
        </w:rPr>
        <w:t>Members were offered an opportunity to ask questions of the Staffordshire Police representative.</w:t>
      </w:r>
    </w:p>
    <w:p w:rsidR="00710EA4" w:rsidRDefault="00710EA4" w:rsidP="00710EA4">
      <w:pPr>
        <w:tabs>
          <w:tab w:val="left" w:pos="567"/>
        </w:tabs>
        <w:rPr>
          <w:rFonts w:ascii="Arial" w:hAnsi="Arial" w:cs="Arial"/>
          <w:b/>
          <w:sz w:val="22"/>
          <w:szCs w:val="22"/>
          <w:lang w:val="en-GB"/>
        </w:rPr>
      </w:pPr>
    </w:p>
    <w:p w:rsidR="00710EA4" w:rsidRDefault="00710EA4" w:rsidP="00710EA4">
      <w:pPr>
        <w:tabs>
          <w:tab w:val="left" w:pos="567"/>
        </w:tabs>
        <w:rPr>
          <w:rFonts w:ascii="Arial" w:hAnsi="Arial" w:cs="Arial"/>
          <w:b/>
          <w:sz w:val="22"/>
          <w:szCs w:val="22"/>
          <w:lang w:val="en-GB"/>
        </w:rPr>
      </w:pPr>
      <w:r>
        <w:rPr>
          <w:rFonts w:ascii="Arial" w:hAnsi="Arial" w:cs="Arial"/>
          <w:b/>
          <w:sz w:val="22"/>
          <w:szCs w:val="22"/>
          <w:lang w:val="en-GB"/>
        </w:rPr>
        <w:t>RESOLVED</w:t>
      </w:r>
    </w:p>
    <w:p w:rsidR="00710EA4" w:rsidRDefault="00710EA4" w:rsidP="00710EA4">
      <w:pPr>
        <w:tabs>
          <w:tab w:val="left" w:pos="567"/>
        </w:tabs>
        <w:rPr>
          <w:rFonts w:ascii="Arial" w:hAnsi="Arial" w:cs="Arial"/>
          <w:b/>
          <w:sz w:val="22"/>
          <w:szCs w:val="22"/>
          <w:lang w:val="en-GB"/>
        </w:rPr>
      </w:pPr>
      <w:r>
        <w:rPr>
          <w:rFonts w:ascii="Arial" w:hAnsi="Arial" w:cs="Arial"/>
          <w:b/>
          <w:sz w:val="22"/>
          <w:szCs w:val="22"/>
          <w:lang w:val="en-GB"/>
        </w:rPr>
        <w:t>That the report be noted.</w:t>
      </w:r>
    </w:p>
    <w:p w:rsidR="00710EA4" w:rsidRDefault="00710EA4" w:rsidP="00710EA4">
      <w:pPr>
        <w:tabs>
          <w:tab w:val="left" w:pos="567"/>
        </w:tabs>
        <w:rPr>
          <w:rFonts w:ascii="Arial" w:hAnsi="Arial" w:cs="Arial"/>
          <w:b/>
          <w:sz w:val="22"/>
          <w:szCs w:val="22"/>
          <w:lang w:val="en-GB"/>
        </w:rPr>
      </w:pPr>
    </w:p>
    <w:p w:rsidR="00710EA4" w:rsidRDefault="00710EA4" w:rsidP="00710EA4">
      <w:pPr>
        <w:tabs>
          <w:tab w:val="left" w:pos="1134"/>
        </w:tabs>
        <w:rPr>
          <w:rFonts w:ascii="Arial" w:hAnsi="Arial" w:cs="Arial"/>
          <w:sz w:val="22"/>
          <w:szCs w:val="22"/>
          <w:lang w:val="en-GB"/>
        </w:rPr>
      </w:pPr>
      <w:r>
        <w:rPr>
          <w:rFonts w:ascii="Arial" w:hAnsi="Arial" w:cs="Arial"/>
          <w:b/>
          <w:caps/>
          <w:sz w:val="22"/>
          <w:szCs w:val="22"/>
          <w:lang w:val="en-GB"/>
        </w:rPr>
        <w:t>268/23</w:t>
      </w:r>
      <w:r>
        <w:rPr>
          <w:rFonts w:ascii="Arial" w:hAnsi="Arial" w:cs="Arial"/>
          <w:b/>
          <w:caps/>
          <w:sz w:val="22"/>
          <w:szCs w:val="22"/>
          <w:lang w:val="en-GB"/>
        </w:rPr>
        <w:tab/>
        <w:t>minutes</w:t>
      </w:r>
    </w:p>
    <w:p w:rsidR="00710EA4" w:rsidRPr="00435451" w:rsidRDefault="00710EA4" w:rsidP="00710EA4">
      <w:pPr>
        <w:tabs>
          <w:tab w:val="left" w:pos="360"/>
        </w:tabs>
        <w:rPr>
          <w:rFonts w:ascii="Arial" w:hAnsi="Arial" w:cs="Arial"/>
          <w:sz w:val="22"/>
          <w:szCs w:val="22"/>
          <w:lang w:val="en-GB"/>
        </w:rPr>
      </w:pPr>
      <w:r w:rsidRPr="00435451">
        <w:rPr>
          <w:rFonts w:ascii="Arial" w:hAnsi="Arial" w:cs="Arial"/>
          <w:sz w:val="22"/>
          <w:szCs w:val="22"/>
          <w:lang w:val="en-GB"/>
        </w:rPr>
        <w:t xml:space="preserve">The Minutes of the proceedings of the Meeting of the Parish Council held on 26th October 2023 were approved as a correct </w:t>
      </w:r>
      <w:r>
        <w:rPr>
          <w:rFonts w:ascii="Arial" w:hAnsi="Arial" w:cs="Arial"/>
          <w:sz w:val="22"/>
          <w:szCs w:val="22"/>
          <w:lang w:val="en-GB"/>
        </w:rPr>
        <w:t>record and signed by the Chair, subject to Councillor Owen clarifying that he left the meeting before Item 261/23 and not 258/23 as recorded.</w:t>
      </w:r>
    </w:p>
    <w:p w:rsidR="00710EA4" w:rsidRDefault="00710EA4" w:rsidP="00710EA4">
      <w:pPr>
        <w:tabs>
          <w:tab w:val="left" w:pos="360"/>
        </w:tabs>
        <w:rPr>
          <w:rFonts w:ascii="Arial" w:hAnsi="Arial" w:cs="Arial"/>
          <w:sz w:val="22"/>
          <w:szCs w:val="22"/>
          <w:lang w:val="en-GB"/>
        </w:rPr>
      </w:pPr>
    </w:p>
    <w:p w:rsidR="00710EA4" w:rsidRDefault="00710EA4" w:rsidP="00710EA4">
      <w:pPr>
        <w:tabs>
          <w:tab w:val="left" w:pos="360"/>
        </w:tabs>
        <w:rPr>
          <w:rFonts w:ascii="Arial" w:hAnsi="Arial" w:cs="Arial"/>
          <w:sz w:val="22"/>
          <w:szCs w:val="22"/>
          <w:lang w:val="en-GB"/>
        </w:rPr>
      </w:pPr>
      <w:r w:rsidRPr="00435451">
        <w:rPr>
          <w:rFonts w:ascii="Arial" w:hAnsi="Arial" w:cs="Arial"/>
          <w:sz w:val="22"/>
          <w:szCs w:val="22"/>
          <w:lang w:val="en-GB"/>
        </w:rPr>
        <w:t xml:space="preserve">Councillor Drakakis-Smith </w:t>
      </w:r>
      <w:r>
        <w:rPr>
          <w:rFonts w:ascii="Arial" w:hAnsi="Arial" w:cs="Arial"/>
          <w:sz w:val="22"/>
          <w:szCs w:val="22"/>
          <w:lang w:val="en-GB"/>
        </w:rPr>
        <w:t>requested that</w:t>
      </w:r>
      <w:r w:rsidRPr="00435451">
        <w:rPr>
          <w:rFonts w:ascii="Arial" w:hAnsi="Arial" w:cs="Arial"/>
          <w:sz w:val="22"/>
          <w:szCs w:val="22"/>
          <w:lang w:val="en-GB"/>
        </w:rPr>
        <w:t xml:space="preserve"> her objections to Minutes 251/23; 255/23; 256/23 and 258/23</w:t>
      </w:r>
      <w:r>
        <w:rPr>
          <w:rFonts w:ascii="Arial" w:hAnsi="Arial" w:cs="Arial"/>
          <w:sz w:val="22"/>
          <w:szCs w:val="22"/>
          <w:lang w:val="en-GB"/>
        </w:rPr>
        <w:t xml:space="preserve"> be recorded</w:t>
      </w:r>
      <w:r w:rsidRPr="00435451">
        <w:rPr>
          <w:rFonts w:ascii="Arial" w:hAnsi="Arial" w:cs="Arial"/>
          <w:sz w:val="22"/>
          <w:szCs w:val="22"/>
          <w:lang w:val="en-GB"/>
        </w:rPr>
        <w:t>.</w:t>
      </w:r>
    </w:p>
    <w:p w:rsidR="00710EA4" w:rsidRDefault="00710EA4" w:rsidP="00710EA4">
      <w:pPr>
        <w:tabs>
          <w:tab w:val="left" w:pos="360"/>
        </w:tabs>
        <w:rPr>
          <w:rFonts w:ascii="Arial" w:hAnsi="Arial" w:cs="Arial"/>
          <w:color w:val="FF0000"/>
          <w:sz w:val="22"/>
          <w:szCs w:val="22"/>
          <w:lang w:val="en-GB"/>
        </w:rPr>
      </w:pPr>
    </w:p>
    <w:p w:rsidR="00710EA4" w:rsidRPr="00783B98" w:rsidRDefault="00710EA4" w:rsidP="00710EA4">
      <w:pPr>
        <w:pStyle w:val="ListParagraph"/>
        <w:numPr>
          <w:ilvl w:val="0"/>
          <w:numId w:val="6"/>
        </w:numPr>
        <w:tabs>
          <w:tab w:val="left" w:pos="567"/>
        </w:tabs>
        <w:ind w:hanging="1080"/>
        <w:rPr>
          <w:rFonts w:ascii="Arial" w:hAnsi="Arial" w:cs="Arial"/>
          <w:b/>
          <w:sz w:val="22"/>
          <w:szCs w:val="22"/>
          <w:lang w:val="en-GB"/>
        </w:rPr>
      </w:pPr>
      <w:r w:rsidRPr="00783B98">
        <w:rPr>
          <w:rFonts w:ascii="Arial" w:hAnsi="Arial" w:cs="Arial"/>
          <w:b/>
          <w:sz w:val="22"/>
          <w:szCs w:val="22"/>
          <w:lang w:val="en-GB"/>
        </w:rPr>
        <w:t>Monitoring Officer</w:t>
      </w:r>
    </w:p>
    <w:p w:rsidR="00710EA4" w:rsidRDefault="00710EA4" w:rsidP="00710EA4">
      <w:pPr>
        <w:tabs>
          <w:tab w:val="left" w:pos="567"/>
        </w:tabs>
        <w:rPr>
          <w:rFonts w:ascii="Arial" w:hAnsi="Arial" w:cs="Arial"/>
          <w:sz w:val="22"/>
          <w:szCs w:val="22"/>
          <w:lang w:val="en-GB"/>
        </w:rPr>
      </w:pPr>
      <w:r w:rsidRPr="00783B98">
        <w:rPr>
          <w:rFonts w:ascii="Arial" w:hAnsi="Arial" w:cs="Arial"/>
          <w:sz w:val="22"/>
          <w:szCs w:val="22"/>
          <w:lang w:val="en-GB"/>
        </w:rPr>
        <w:t xml:space="preserve">The Chair </w:t>
      </w:r>
      <w:r>
        <w:rPr>
          <w:rFonts w:ascii="Arial" w:hAnsi="Arial" w:cs="Arial"/>
          <w:sz w:val="22"/>
          <w:szCs w:val="22"/>
          <w:lang w:val="en-GB"/>
        </w:rPr>
        <w:t xml:space="preserve">referred to advice received from the Monitoring Officer following requests made to the Clerk, by a Member of the Parish Council, to rewrite parts of the Minutes.  The Clerk had refused the request.  The </w:t>
      </w:r>
      <w:r w:rsidRPr="00783B98">
        <w:rPr>
          <w:rFonts w:ascii="Arial" w:hAnsi="Arial" w:cs="Arial"/>
          <w:sz w:val="22"/>
          <w:szCs w:val="22"/>
          <w:lang w:val="en-GB"/>
        </w:rPr>
        <w:t xml:space="preserve">Monitoring Officer had </w:t>
      </w:r>
      <w:r>
        <w:rPr>
          <w:rFonts w:ascii="Arial" w:hAnsi="Arial" w:cs="Arial"/>
          <w:sz w:val="22"/>
          <w:szCs w:val="22"/>
          <w:lang w:val="en-GB"/>
        </w:rPr>
        <w:t>advised</w:t>
      </w:r>
      <w:r w:rsidRPr="00783B98">
        <w:rPr>
          <w:rFonts w:ascii="Arial" w:hAnsi="Arial" w:cs="Arial"/>
          <w:sz w:val="22"/>
          <w:szCs w:val="22"/>
          <w:lang w:val="en-GB"/>
        </w:rPr>
        <w:t xml:space="preserve"> that if the majority of</w:t>
      </w:r>
      <w:r>
        <w:rPr>
          <w:rFonts w:ascii="Arial" w:hAnsi="Arial" w:cs="Arial"/>
          <w:sz w:val="22"/>
          <w:szCs w:val="22"/>
          <w:lang w:val="en-GB"/>
        </w:rPr>
        <w:t xml:space="preserve"> M</w:t>
      </w:r>
      <w:r w:rsidRPr="00783B98">
        <w:rPr>
          <w:rFonts w:ascii="Arial" w:hAnsi="Arial" w:cs="Arial"/>
          <w:sz w:val="22"/>
          <w:szCs w:val="22"/>
          <w:lang w:val="en-GB"/>
        </w:rPr>
        <w:t>embers present at a meeting approve</w:t>
      </w:r>
      <w:r>
        <w:rPr>
          <w:rFonts w:ascii="Arial" w:hAnsi="Arial" w:cs="Arial"/>
          <w:sz w:val="22"/>
          <w:szCs w:val="22"/>
          <w:lang w:val="en-GB"/>
        </w:rPr>
        <w:t>d the Minutes, then those Minutes we</w:t>
      </w:r>
      <w:r w:rsidRPr="00783B98">
        <w:rPr>
          <w:rFonts w:ascii="Arial" w:hAnsi="Arial" w:cs="Arial"/>
          <w:sz w:val="22"/>
          <w:szCs w:val="22"/>
          <w:lang w:val="en-GB"/>
        </w:rPr>
        <w:t>re a true and accurate record in law.</w:t>
      </w:r>
    </w:p>
    <w:p w:rsidR="00710EA4" w:rsidRDefault="00710EA4" w:rsidP="00710EA4">
      <w:pPr>
        <w:tabs>
          <w:tab w:val="left" w:pos="567"/>
        </w:tabs>
        <w:rPr>
          <w:rFonts w:ascii="Arial" w:hAnsi="Arial" w:cs="Arial"/>
          <w:sz w:val="22"/>
          <w:szCs w:val="22"/>
          <w:lang w:val="en-GB"/>
        </w:rPr>
      </w:pPr>
    </w:p>
    <w:p w:rsidR="00710EA4" w:rsidRDefault="00710EA4" w:rsidP="00710EA4">
      <w:pPr>
        <w:tabs>
          <w:tab w:val="left" w:pos="1134"/>
        </w:tabs>
        <w:rPr>
          <w:rFonts w:ascii="Arial" w:hAnsi="Arial" w:cs="Arial"/>
          <w:b/>
          <w:sz w:val="22"/>
          <w:szCs w:val="22"/>
          <w:lang w:val="en-GB"/>
        </w:rPr>
      </w:pPr>
      <w:r>
        <w:rPr>
          <w:rFonts w:ascii="Arial" w:hAnsi="Arial" w:cs="Arial"/>
          <w:b/>
          <w:sz w:val="22"/>
          <w:szCs w:val="22"/>
          <w:lang w:val="en-GB"/>
        </w:rPr>
        <w:t>269/23</w:t>
      </w:r>
      <w:r>
        <w:rPr>
          <w:rFonts w:ascii="Arial" w:hAnsi="Arial" w:cs="Arial"/>
          <w:b/>
          <w:sz w:val="22"/>
          <w:szCs w:val="22"/>
          <w:lang w:val="en-GB"/>
        </w:rPr>
        <w:tab/>
        <w:t>PUBLIC FORUM</w:t>
      </w:r>
    </w:p>
    <w:p w:rsidR="00710EA4" w:rsidRDefault="00710EA4" w:rsidP="00710EA4">
      <w:pPr>
        <w:tabs>
          <w:tab w:val="left" w:pos="360"/>
        </w:tabs>
        <w:rPr>
          <w:rFonts w:ascii="Arial" w:hAnsi="Arial" w:cs="Arial"/>
          <w:sz w:val="22"/>
          <w:szCs w:val="22"/>
          <w:lang w:val="en-GB"/>
        </w:rPr>
      </w:pPr>
      <w:r>
        <w:rPr>
          <w:rFonts w:ascii="Arial" w:hAnsi="Arial" w:cs="Arial"/>
          <w:sz w:val="22"/>
          <w:szCs w:val="22"/>
          <w:lang w:val="en-GB"/>
        </w:rPr>
        <w:t>Mr Steven Ball raised the following matters:- t</w:t>
      </w:r>
      <w:r w:rsidRPr="0097319F">
        <w:rPr>
          <w:rFonts w:ascii="Arial" w:hAnsi="Arial" w:cs="Arial"/>
          <w:sz w:val="22"/>
          <w:szCs w:val="22"/>
          <w:lang w:val="en-GB"/>
        </w:rPr>
        <w:t>he clarity of the Minutes;</w:t>
      </w:r>
      <w:r>
        <w:rPr>
          <w:rFonts w:ascii="Arial" w:hAnsi="Arial" w:cs="Arial"/>
          <w:sz w:val="22"/>
          <w:szCs w:val="22"/>
          <w:lang w:val="en-GB"/>
        </w:rPr>
        <w:t xml:space="preserve"> t</w:t>
      </w:r>
      <w:r w:rsidRPr="0097319F">
        <w:rPr>
          <w:rFonts w:ascii="Arial" w:hAnsi="Arial" w:cs="Arial"/>
          <w:sz w:val="22"/>
          <w:szCs w:val="22"/>
          <w:lang w:val="en-GB"/>
        </w:rPr>
        <w:t>he state of repair of two sheds at the school used for storing PE equipment</w:t>
      </w:r>
      <w:r>
        <w:rPr>
          <w:rFonts w:ascii="Arial" w:hAnsi="Arial" w:cs="Arial"/>
          <w:sz w:val="22"/>
          <w:szCs w:val="22"/>
          <w:lang w:val="en-GB"/>
        </w:rPr>
        <w:t>; the excellent c</w:t>
      </w:r>
      <w:r w:rsidRPr="0097319F">
        <w:rPr>
          <w:rFonts w:ascii="Arial" w:hAnsi="Arial" w:cs="Arial"/>
          <w:sz w:val="22"/>
          <w:szCs w:val="22"/>
          <w:lang w:val="en-GB"/>
        </w:rPr>
        <w:t>ommunity spirit within the Parish</w:t>
      </w:r>
      <w:r>
        <w:rPr>
          <w:rFonts w:ascii="Arial" w:hAnsi="Arial" w:cs="Arial"/>
          <w:sz w:val="22"/>
          <w:szCs w:val="22"/>
          <w:lang w:val="en-GB"/>
        </w:rPr>
        <w:t xml:space="preserve"> which he hoped would continue; his offer of assistance within the community.</w:t>
      </w:r>
    </w:p>
    <w:p w:rsidR="00710EA4" w:rsidRPr="00190710" w:rsidRDefault="00710EA4" w:rsidP="00710EA4">
      <w:pPr>
        <w:tabs>
          <w:tab w:val="left" w:pos="360"/>
        </w:tabs>
        <w:rPr>
          <w:rFonts w:ascii="Arial" w:hAnsi="Arial" w:cs="Arial"/>
          <w:sz w:val="22"/>
          <w:szCs w:val="22"/>
          <w:lang w:val="en-GB"/>
        </w:rPr>
      </w:pPr>
    </w:p>
    <w:p w:rsidR="00710EA4" w:rsidRDefault="00710EA4" w:rsidP="00710EA4">
      <w:pPr>
        <w:tabs>
          <w:tab w:val="left" w:pos="1134"/>
        </w:tabs>
        <w:rPr>
          <w:rFonts w:ascii="Arial" w:hAnsi="Arial" w:cs="Arial"/>
          <w:b/>
          <w:sz w:val="22"/>
          <w:szCs w:val="22"/>
          <w:lang w:val="en-GB"/>
        </w:rPr>
      </w:pPr>
      <w:r>
        <w:rPr>
          <w:rFonts w:ascii="Arial" w:hAnsi="Arial" w:cs="Arial"/>
          <w:b/>
          <w:sz w:val="22"/>
          <w:szCs w:val="22"/>
          <w:lang w:val="en-GB"/>
        </w:rPr>
        <w:t>270/23</w:t>
      </w:r>
      <w:r>
        <w:rPr>
          <w:rFonts w:ascii="Arial" w:hAnsi="Arial" w:cs="Arial"/>
          <w:b/>
          <w:sz w:val="22"/>
          <w:szCs w:val="22"/>
          <w:lang w:val="en-GB"/>
        </w:rPr>
        <w:tab/>
        <w:t>REPORTS</w:t>
      </w:r>
    </w:p>
    <w:p w:rsidR="00710EA4" w:rsidRDefault="00710EA4" w:rsidP="00710EA4">
      <w:pPr>
        <w:tabs>
          <w:tab w:val="left" w:pos="567"/>
        </w:tabs>
        <w:rPr>
          <w:rFonts w:ascii="Arial" w:hAnsi="Arial" w:cs="Arial"/>
          <w:bCs/>
          <w:sz w:val="22"/>
          <w:szCs w:val="22"/>
          <w:lang w:val="en-GB"/>
        </w:rPr>
      </w:pPr>
      <w:r>
        <w:rPr>
          <w:rFonts w:ascii="Arial" w:hAnsi="Arial" w:cs="Arial"/>
          <w:bCs/>
          <w:sz w:val="22"/>
          <w:szCs w:val="22"/>
          <w:lang w:val="en-GB"/>
        </w:rPr>
        <w:t>Members received the following reports:-</w:t>
      </w:r>
    </w:p>
    <w:p w:rsidR="00710EA4" w:rsidRPr="00C51BAC" w:rsidRDefault="00710EA4" w:rsidP="00710EA4">
      <w:pPr>
        <w:tabs>
          <w:tab w:val="left" w:pos="567"/>
        </w:tabs>
        <w:rPr>
          <w:rFonts w:ascii="Arial" w:hAnsi="Arial" w:cs="Arial"/>
          <w:bCs/>
          <w:sz w:val="22"/>
          <w:szCs w:val="22"/>
          <w:lang w:val="en-GB"/>
        </w:rPr>
      </w:pPr>
    </w:p>
    <w:p w:rsidR="00710EA4" w:rsidRPr="00980160" w:rsidRDefault="00710EA4" w:rsidP="00710EA4">
      <w:pPr>
        <w:pStyle w:val="ListParagraph"/>
        <w:numPr>
          <w:ilvl w:val="0"/>
          <w:numId w:val="2"/>
        </w:numPr>
        <w:tabs>
          <w:tab w:val="left" w:pos="567"/>
        </w:tabs>
        <w:ind w:hanging="1080"/>
        <w:rPr>
          <w:rFonts w:ascii="Arial" w:hAnsi="Arial" w:cs="Arial"/>
          <w:b/>
          <w:bCs/>
          <w:sz w:val="22"/>
          <w:szCs w:val="22"/>
          <w:lang w:val="en-GB"/>
        </w:rPr>
      </w:pPr>
      <w:r w:rsidRPr="00980160">
        <w:rPr>
          <w:rFonts w:ascii="Arial" w:hAnsi="Arial" w:cs="Arial"/>
          <w:b/>
          <w:bCs/>
          <w:sz w:val="22"/>
          <w:szCs w:val="22"/>
          <w:lang w:val="en-GB"/>
        </w:rPr>
        <w:t>The Chair and Vice</w:t>
      </w:r>
      <w:r>
        <w:rPr>
          <w:rFonts w:ascii="Arial" w:hAnsi="Arial" w:cs="Arial"/>
          <w:b/>
          <w:bCs/>
          <w:sz w:val="22"/>
          <w:szCs w:val="22"/>
          <w:lang w:val="en-GB"/>
        </w:rPr>
        <w:t xml:space="preserve"> </w:t>
      </w:r>
      <w:r w:rsidRPr="00980160">
        <w:rPr>
          <w:rFonts w:ascii="Arial" w:hAnsi="Arial" w:cs="Arial"/>
          <w:b/>
          <w:bCs/>
          <w:sz w:val="22"/>
          <w:szCs w:val="22"/>
          <w:lang w:val="en-GB"/>
        </w:rPr>
        <w:t>Chair;</w:t>
      </w:r>
    </w:p>
    <w:p w:rsidR="00710EA4" w:rsidRDefault="00710EA4" w:rsidP="00710EA4">
      <w:pPr>
        <w:pStyle w:val="ListParagraph"/>
        <w:numPr>
          <w:ilvl w:val="0"/>
          <w:numId w:val="7"/>
        </w:numPr>
        <w:tabs>
          <w:tab w:val="left" w:pos="567"/>
        </w:tabs>
        <w:ind w:left="567" w:hanging="567"/>
        <w:rPr>
          <w:rFonts w:ascii="Arial" w:hAnsi="Arial" w:cs="Arial"/>
          <w:bCs/>
          <w:sz w:val="22"/>
          <w:szCs w:val="22"/>
          <w:lang w:val="en-GB"/>
        </w:rPr>
      </w:pPr>
      <w:r w:rsidRPr="00213DCF">
        <w:rPr>
          <w:rFonts w:ascii="Arial" w:hAnsi="Arial" w:cs="Arial"/>
          <w:bCs/>
          <w:sz w:val="22"/>
          <w:szCs w:val="22"/>
          <w:lang w:val="en-GB"/>
        </w:rPr>
        <w:t>The Chair reported that he had received an important announcement from Dr Patel</w:t>
      </w:r>
      <w:r>
        <w:rPr>
          <w:rFonts w:ascii="Arial" w:hAnsi="Arial" w:cs="Arial"/>
          <w:bCs/>
          <w:sz w:val="22"/>
          <w:szCs w:val="22"/>
          <w:lang w:val="en-GB"/>
        </w:rPr>
        <w:t>,</w:t>
      </w:r>
      <w:r w:rsidRPr="00213DCF">
        <w:rPr>
          <w:rFonts w:ascii="Arial" w:hAnsi="Arial" w:cs="Arial"/>
          <w:bCs/>
          <w:sz w:val="22"/>
          <w:szCs w:val="22"/>
          <w:lang w:val="en-GB"/>
        </w:rPr>
        <w:t xml:space="preserve"> confirming that</w:t>
      </w:r>
      <w:r>
        <w:rPr>
          <w:rFonts w:ascii="Arial" w:hAnsi="Arial" w:cs="Arial"/>
          <w:bCs/>
          <w:sz w:val="22"/>
          <w:szCs w:val="22"/>
          <w:lang w:val="en-GB"/>
        </w:rPr>
        <w:t xml:space="preserve"> </w:t>
      </w:r>
      <w:r w:rsidRPr="00213DCF">
        <w:rPr>
          <w:rFonts w:ascii="Arial" w:hAnsi="Arial" w:cs="Arial"/>
          <w:bCs/>
          <w:sz w:val="22"/>
          <w:szCs w:val="22"/>
          <w:lang w:val="en-GB"/>
        </w:rPr>
        <w:t>his daughter and son-in-law would take over the GP surgery</w:t>
      </w:r>
      <w:r>
        <w:rPr>
          <w:rFonts w:ascii="Arial" w:hAnsi="Arial" w:cs="Arial"/>
          <w:bCs/>
          <w:sz w:val="22"/>
          <w:szCs w:val="22"/>
          <w:lang w:val="en-GB"/>
        </w:rPr>
        <w:t xml:space="preserve"> at his retirement on 1 January 2024.Members were delighted with this news, as the surgery had provided an extremely valuable facility over the years. They wished Dr Patel their very best wishes for his retirement. The Chairman said he would be writing to Dr Patel in reply to his letter.</w:t>
      </w:r>
    </w:p>
    <w:p w:rsidR="00710EA4" w:rsidRPr="009822C1" w:rsidRDefault="00710EA4" w:rsidP="00710EA4">
      <w:pPr>
        <w:pStyle w:val="ListParagraph"/>
        <w:numPr>
          <w:ilvl w:val="0"/>
          <w:numId w:val="4"/>
        </w:numPr>
        <w:ind w:left="567" w:hanging="567"/>
        <w:rPr>
          <w:rFonts w:ascii="Arial" w:hAnsi="Arial" w:cs="Arial"/>
          <w:bCs/>
          <w:sz w:val="22"/>
          <w:szCs w:val="22"/>
          <w:lang w:val="en-GB"/>
        </w:rPr>
      </w:pPr>
      <w:r w:rsidRPr="00476566">
        <w:rPr>
          <w:rFonts w:ascii="Arial" w:hAnsi="Arial" w:cs="Arial"/>
          <w:bCs/>
          <w:sz w:val="22"/>
          <w:szCs w:val="22"/>
          <w:lang w:val="en-GB"/>
        </w:rPr>
        <w:t xml:space="preserve">The Minutes of Meetings of the Parish Council between the dates 2016-2022 had been sent to the Staffordshire Archives </w:t>
      </w:r>
      <w:r>
        <w:rPr>
          <w:rFonts w:ascii="Arial" w:hAnsi="Arial" w:cs="Arial"/>
          <w:bCs/>
          <w:sz w:val="22"/>
          <w:szCs w:val="22"/>
          <w:lang w:val="en-GB"/>
        </w:rPr>
        <w:t>for safe</w:t>
      </w:r>
      <w:r w:rsidRPr="00476566">
        <w:rPr>
          <w:rFonts w:ascii="Arial" w:hAnsi="Arial" w:cs="Arial"/>
          <w:bCs/>
          <w:sz w:val="22"/>
          <w:szCs w:val="22"/>
          <w:lang w:val="en-GB"/>
        </w:rPr>
        <w:t>keeping</w:t>
      </w:r>
      <w:r>
        <w:rPr>
          <w:rFonts w:ascii="Arial" w:hAnsi="Arial" w:cs="Arial"/>
          <w:bCs/>
          <w:sz w:val="22"/>
          <w:szCs w:val="22"/>
          <w:lang w:val="en-GB"/>
        </w:rPr>
        <w:t xml:space="preserve"> (the archives did not accept any other documents)</w:t>
      </w:r>
      <w:r w:rsidRPr="00476566">
        <w:rPr>
          <w:rFonts w:ascii="Arial" w:hAnsi="Arial" w:cs="Arial"/>
          <w:bCs/>
          <w:sz w:val="22"/>
          <w:szCs w:val="22"/>
          <w:lang w:val="en-GB"/>
        </w:rPr>
        <w:t xml:space="preserve">.  </w:t>
      </w:r>
      <w:r>
        <w:rPr>
          <w:rFonts w:ascii="Arial" w:hAnsi="Arial" w:cs="Arial"/>
          <w:bCs/>
          <w:sz w:val="22"/>
          <w:szCs w:val="22"/>
          <w:lang w:val="en-GB"/>
        </w:rPr>
        <w:t xml:space="preserve">The invoices had been scanned. Any remaining paper </w:t>
      </w:r>
      <w:r w:rsidRPr="00476566">
        <w:rPr>
          <w:rFonts w:ascii="Arial" w:hAnsi="Arial" w:cs="Arial"/>
          <w:bCs/>
          <w:sz w:val="22"/>
          <w:szCs w:val="22"/>
          <w:lang w:val="en-GB"/>
        </w:rPr>
        <w:t xml:space="preserve">items had been passed to </w:t>
      </w:r>
      <w:r>
        <w:rPr>
          <w:rFonts w:ascii="Arial" w:hAnsi="Arial" w:cs="Arial"/>
          <w:bCs/>
          <w:sz w:val="22"/>
          <w:szCs w:val="22"/>
          <w:lang w:val="en-GB"/>
        </w:rPr>
        <w:t xml:space="preserve">the </w:t>
      </w:r>
      <w:r w:rsidRPr="00476566">
        <w:rPr>
          <w:rFonts w:ascii="Arial" w:hAnsi="Arial" w:cs="Arial"/>
          <w:bCs/>
          <w:sz w:val="22"/>
          <w:szCs w:val="22"/>
          <w:lang w:val="en-GB"/>
        </w:rPr>
        <w:t>Betley Local History Society</w:t>
      </w:r>
      <w:r>
        <w:rPr>
          <w:rFonts w:ascii="Arial" w:hAnsi="Arial" w:cs="Arial"/>
          <w:bCs/>
          <w:sz w:val="22"/>
          <w:szCs w:val="22"/>
          <w:lang w:val="en-GB"/>
        </w:rPr>
        <w:t>;</w:t>
      </w:r>
    </w:p>
    <w:p w:rsidR="00710EA4" w:rsidRPr="009822C1" w:rsidRDefault="00710EA4" w:rsidP="00710EA4">
      <w:pPr>
        <w:pStyle w:val="ListParagraph"/>
        <w:numPr>
          <w:ilvl w:val="0"/>
          <w:numId w:val="5"/>
        </w:numPr>
        <w:tabs>
          <w:tab w:val="left" w:pos="567"/>
        </w:tabs>
        <w:ind w:left="567" w:hanging="567"/>
        <w:rPr>
          <w:rFonts w:ascii="Arial" w:hAnsi="Arial" w:cs="Arial"/>
          <w:bCs/>
          <w:sz w:val="22"/>
          <w:szCs w:val="22"/>
          <w:lang w:val="en-GB"/>
        </w:rPr>
      </w:pPr>
      <w:r>
        <w:rPr>
          <w:rFonts w:ascii="Arial" w:hAnsi="Arial" w:cs="Arial"/>
          <w:bCs/>
          <w:sz w:val="22"/>
          <w:szCs w:val="22"/>
          <w:lang w:val="en-GB"/>
        </w:rPr>
        <w:t>A</w:t>
      </w:r>
      <w:r w:rsidRPr="00476566">
        <w:rPr>
          <w:rFonts w:ascii="Arial" w:hAnsi="Arial" w:cs="Arial"/>
          <w:bCs/>
          <w:sz w:val="22"/>
          <w:szCs w:val="22"/>
          <w:lang w:val="en-GB"/>
        </w:rPr>
        <w:t xml:space="preserve">t the January meeting, </w:t>
      </w:r>
      <w:r>
        <w:rPr>
          <w:rFonts w:ascii="Arial" w:hAnsi="Arial" w:cs="Arial"/>
          <w:bCs/>
          <w:sz w:val="22"/>
          <w:szCs w:val="22"/>
          <w:lang w:val="en-GB"/>
        </w:rPr>
        <w:t>consideration might be given to proposing an additional section within</w:t>
      </w:r>
      <w:r w:rsidRPr="00476566">
        <w:rPr>
          <w:rFonts w:ascii="Arial" w:hAnsi="Arial" w:cs="Arial"/>
          <w:bCs/>
          <w:sz w:val="22"/>
          <w:szCs w:val="22"/>
          <w:lang w:val="en-GB"/>
        </w:rPr>
        <w:t xml:space="preserve"> the Standing Orders</w:t>
      </w:r>
      <w:r>
        <w:rPr>
          <w:rFonts w:ascii="Arial" w:hAnsi="Arial" w:cs="Arial"/>
          <w:bCs/>
          <w:sz w:val="22"/>
          <w:szCs w:val="22"/>
          <w:lang w:val="en-GB"/>
        </w:rPr>
        <w:t xml:space="preserve"> to </w:t>
      </w:r>
      <w:r w:rsidRPr="00476566">
        <w:rPr>
          <w:rFonts w:ascii="Arial" w:hAnsi="Arial" w:cs="Arial"/>
          <w:bCs/>
          <w:sz w:val="22"/>
          <w:szCs w:val="22"/>
          <w:lang w:val="en-GB"/>
        </w:rPr>
        <w:t xml:space="preserve">introduce guidelines for Member participation </w:t>
      </w:r>
      <w:r>
        <w:rPr>
          <w:rFonts w:ascii="Arial" w:hAnsi="Arial" w:cs="Arial"/>
          <w:bCs/>
          <w:sz w:val="22"/>
          <w:szCs w:val="22"/>
          <w:lang w:val="en-GB"/>
        </w:rPr>
        <w:t>at meetings of the Parish Council;</w:t>
      </w:r>
    </w:p>
    <w:p w:rsidR="00710EA4" w:rsidRPr="009809CF" w:rsidRDefault="00710EA4" w:rsidP="00710EA4">
      <w:pPr>
        <w:pStyle w:val="ListParagraph"/>
        <w:numPr>
          <w:ilvl w:val="0"/>
          <w:numId w:val="5"/>
        </w:numPr>
        <w:tabs>
          <w:tab w:val="left" w:pos="567"/>
        </w:tabs>
        <w:ind w:left="567" w:hanging="567"/>
        <w:rPr>
          <w:rFonts w:ascii="Arial" w:hAnsi="Arial" w:cs="Arial"/>
          <w:bCs/>
          <w:sz w:val="22"/>
          <w:szCs w:val="22"/>
          <w:lang w:val="en-GB"/>
        </w:rPr>
      </w:pPr>
      <w:r w:rsidRPr="009809CF">
        <w:rPr>
          <w:rFonts w:ascii="Arial" w:hAnsi="Arial" w:cs="Arial"/>
          <w:bCs/>
          <w:sz w:val="22"/>
          <w:szCs w:val="22"/>
          <w:lang w:val="en-GB"/>
        </w:rPr>
        <w:t>T</w:t>
      </w:r>
      <w:r>
        <w:rPr>
          <w:rFonts w:ascii="Arial" w:hAnsi="Arial" w:cs="Arial"/>
          <w:bCs/>
          <w:sz w:val="22"/>
          <w:szCs w:val="22"/>
          <w:lang w:val="en-GB"/>
        </w:rPr>
        <w:t xml:space="preserve">he Vice-Chair (reported via the Chair) </w:t>
      </w:r>
      <w:r w:rsidRPr="009809CF">
        <w:rPr>
          <w:rFonts w:ascii="Arial" w:hAnsi="Arial" w:cs="Arial"/>
          <w:bCs/>
          <w:sz w:val="22"/>
          <w:szCs w:val="22"/>
          <w:lang w:val="en-GB"/>
        </w:rPr>
        <w:t>wished to remind Members that they must accept the decision</w:t>
      </w:r>
      <w:r>
        <w:rPr>
          <w:rFonts w:ascii="Arial" w:hAnsi="Arial" w:cs="Arial"/>
          <w:bCs/>
          <w:sz w:val="22"/>
          <w:szCs w:val="22"/>
          <w:lang w:val="en-GB"/>
        </w:rPr>
        <w:t>s</w:t>
      </w:r>
      <w:r w:rsidRPr="009809CF">
        <w:rPr>
          <w:rFonts w:ascii="Arial" w:hAnsi="Arial" w:cs="Arial"/>
          <w:bCs/>
          <w:sz w:val="22"/>
          <w:szCs w:val="22"/>
          <w:lang w:val="en-GB"/>
        </w:rPr>
        <w:t xml:space="preserve"> of the Parish Council, even if they did not agree.</w:t>
      </w:r>
    </w:p>
    <w:p w:rsidR="00710EA4" w:rsidRDefault="00710EA4" w:rsidP="00710EA4">
      <w:pPr>
        <w:tabs>
          <w:tab w:val="left" w:pos="567"/>
        </w:tabs>
        <w:rPr>
          <w:rFonts w:ascii="Arial" w:hAnsi="Arial" w:cs="Arial"/>
          <w:bCs/>
          <w:sz w:val="22"/>
          <w:szCs w:val="22"/>
          <w:lang w:val="en-GB"/>
        </w:rPr>
      </w:pPr>
    </w:p>
    <w:p w:rsidR="00710EA4" w:rsidRPr="00476566" w:rsidRDefault="00710EA4" w:rsidP="00710EA4">
      <w:pPr>
        <w:pStyle w:val="ListParagraph"/>
        <w:numPr>
          <w:ilvl w:val="0"/>
          <w:numId w:val="2"/>
        </w:numPr>
        <w:tabs>
          <w:tab w:val="left" w:pos="567"/>
        </w:tabs>
        <w:ind w:left="567" w:hanging="567"/>
        <w:rPr>
          <w:rFonts w:ascii="Arial" w:hAnsi="Arial" w:cs="Arial"/>
          <w:b/>
          <w:bCs/>
          <w:sz w:val="22"/>
          <w:szCs w:val="22"/>
          <w:lang w:val="en-GB"/>
        </w:rPr>
      </w:pPr>
      <w:r w:rsidRPr="00476566">
        <w:rPr>
          <w:rFonts w:ascii="Arial" w:hAnsi="Arial" w:cs="Arial"/>
          <w:b/>
          <w:bCs/>
          <w:sz w:val="22"/>
          <w:szCs w:val="22"/>
          <w:lang w:val="en-GB"/>
        </w:rPr>
        <w:t>The Clerk;</w:t>
      </w:r>
    </w:p>
    <w:p w:rsidR="00710EA4" w:rsidRDefault="00710EA4" w:rsidP="00710EA4">
      <w:pPr>
        <w:tabs>
          <w:tab w:val="left" w:pos="567"/>
        </w:tabs>
        <w:rPr>
          <w:rFonts w:ascii="Arial" w:hAnsi="Arial" w:cs="Arial"/>
          <w:bCs/>
          <w:sz w:val="22"/>
          <w:szCs w:val="22"/>
          <w:lang w:val="en-GB"/>
        </w:rPr>
      </w:pPr>
      <w:r>
        <w:rPr>
          <w:rFonts w:ascii="Arial" w:hAnsi="Arial" w:cs="Arial"/>
          <w:bCs/>
          <w:sz w:val="22"/>
          <w:szCs w:val="22"/>
          <w:lang w:val="en-GB"/>
        </w:rPr>
        <w:t>The Clerk reported that she had no report for consideration.</w:t>
      </w:r>
    </w:p>
    <w:p w:rsidR="00710EA4" w:rsidRPr="00476566" w:rsidRDefault="00710EA4" w:rsidP="00710EA4">
      <w:pPr>
        <w:tabs>
          <w:tab w:val="left" w:pos="567"/>
        </w:tabs>
        <w:rPr>
          <w:rFonts w:ascii="Arial" w:hAnsi="Arial" w:cs="Arial"/>
          <w:bCs/>
          <w:sz w:val="22"/>
          <w:szCs w:val="22"/>
          <w:lang w:val="en-GB"/>
        </w:rPr>
      </w:pPr>
    </w:p>
    <w:p w:rsidR="00710EA4" w:rsidRPr="00A1280D" w:rsidRDefault="00710EA4" w:rsidP="00710EA4">
      <w:pPr>
        <w:pStyle w:val="ListParagraph"/>
        <w:numPr>
          <w:ilvl w:val="0"/>
          <w:numId w:val="2"/>
        </w:numPr>
        <w:tabs>
          <w:tab w:val="left" w:pos="567"/>
        </w:tabs>
        <w:ind w:hanging="1080"/>
        <w:rPr>
          <w:rFonts w:ascii="Arial" w:hAnsi="Arial" w:cs="Arial"/>
          <w:b/>
          <w:bCs/>
          <w:sz w:val="22"/>
          <w:szCs w:val="22"/>
          <w:lang w:val="en-GB"/>
        </w:rPr>
      </w:pPr>
      <w:r w:rsidRPr="00A1280D">
        <w:rPr>
          <w:rFonts w:ascii="Arial" w:hAnsi="Arial" w:cs="Arial"/>
          <w:b/>
          <w:bCs/>
          <w:sz w:val="22"/>
          <w:szCs w:val="22"/>
          <w:lang w:val="en-GB"/>
        </w:rPr>
        <w:t>County Councillor and Borough Councillors;</w:t>
      </w:r>
    </w:p>
    <w:p w:rsidR="00710EA4" w:rsidRDefault="00710EA4" w:rsidP="00710EA4">
      <w:pPr>
        <w:tabs>
          <w:tab w:val="left" w:pos="567"/>
        </w:tabs>
        <w:rPr>
          <w:rFonts w:ascii="Arial" w:hAnsi="Arial" w:cs="Arial"/>
          <w:bCs/>
          <w:sz w:val="22"/>
          <w:szCs w:val="22"/>
          <w:lang w:val="en-GB"/>
        </w:rPr>
      </w:pPr>
    </w:p>
    <w:p w:rsidR="00710EA4" w:rsidRPr="00A1280D" w:rsidRDefault="00710EA4" w:rsidP="00710EA4">
      <w:pPr>
        <w:tabs>
          <w:tab w:val="left" w:pos="567"/>
        </w:tabs>
        <w:rPr>
          <w:rFonts w:ascii="Arial" w:hAnsi="Arial" w:cs="Arial"/>
          <w:b/>
          <w:bCs/>
          <w:sz w:val="22"/>
          <w:szCs w:val="22"/>
          <w:lang w:val="en-GB"/>
        </w:rPr>
      </w:pPr>
      <w:r w:rsidRPr="00A1280D">
        <w:rPr>
          <w:rFonts w:ascii="Arial" w:hAnsi="Arial" w:cs="Arial"/>
          <w:b/>
          <w:bCs/>
          <w:sz w:val="22"/>
          <w:szCs w:val="22"/>
          <w:lang w:val="en-GB"/>
        </w:rPr>
        <w:t>RE</w:t>
      </w:r>
      <w:r>
        <w:rPr>
          <w:rFonts w:ascii="Arial" w:hAnsi="Arial" w:cs="Arial"/>
          <w:b/>
          <w:bCs/>
          <w:sz w:val="22"/>
          <w:szCs w:val="22"/>
          <w:lang w:val="en-GB"/>
        </w:rPr>
        <w:t>COMMEND</w:t>
      </w:r>
      <w:r w:rsidRPr="00A1280D">
        <w:rPr>
          <w:rFonts w:ascii="Arial" w:hAnsi="Arial" w:cs="Arial"/>
          <w:b/>
          <w:bCs/>
          <w:sz w:val="22"/>
          <w:szCs w:val="22"/>
          <w:lang w:val="en-GB"/>
        </w:rPr>
        <w:t>ED</w:t>
      </w:r>
    </w:p>
    <w:p w:rsidR="00710EA4" w:rsidRPr="00A1280D" w:rsidRDefault="00710EA4" w:rsidP="00710EA4">
      <w:pPr>
        <w:tabs>
          <w:tab w:val="left" w:pos="567"/>
        </w:tabs>
        <w:rPr>
          <w:rFonts w:ascii="Arial" w:hAnsi="Arial" w:cs="Arial"/>
          <w:b/>
          <w:bCs/>
          <w:sz w:val="22"/>
          <w:szCs w:val="22"/>
          <w:lang w:val="en-GB"/>
        </w:rPr>
      </w:pPr>
      <w:r w:rsidRPr="00A1280D">
        <w:rPr>
          <w:rFonts w:ascii="Arial" w:hAnsi="Arial" w:cs="Arial"/>
          <w:b/>
          <w:bCs/>
          <w:sz w:val="22"/>
          <w:szCs w:val="22"/>
          <w:lang w:val="en-GB"/>
        </w:rPr>
        <w:t>That in the absence</w:t>
      </w:r>
      <w:r>
        <w:rPr>
          <w:rFonts w:ascii="Arial" w:hAnsi="Arial" w:cs="Arial"/>
          <w:b/>
          <w:bCs/>
          <w:sz w:val="22"/>
          <w:szCs w:val="22"/>
          <w:lang w:val="en-GB"/>
        </w:rPr>
        <w:t xml:space="preserve"> of the County and Borough Councillors</w:t>
      </w:r>
      <w:r w:rsidRPr="00A1280D">
        <w:rPr>
          <w:rFonts w:ascii="Arial" w:hAnsi="Arial" w:cs="Arial"/>
          <w:b/>
          <w:bCs/>
          <w:sz w:val="22"/>
          <w:szCs w:val="22"/>
          <w:lang w:val="en-GB"/>
        </w:rPr>
        <w:t xml:space="preserve">, </w:t>
      </w:r>
      <w:r>
        <w:rPr>
          <w:rFonts w:ascii="Arial" w:hAnsi="Arial" w:cs="Arial"/>
          <w:b/>
          <w:bCs/>
          <w:sz w:val="22"/>
          <w:szCs w:val="22"/>
          <w:lang w:val="en-GB"/>
        </w:rPr>
        <w:t xml:space="preserve">a request be made that </w:t>
      </w:r>
      <w:r w:rsidRPr="00A1280D">
        <w:rPr>
          <w:rFonts w:ascii="Arial" w:hAnsi="Arial" w:cs="Arial"/>
          <w:b/>
          <w:bCs/>
          <w:sz w:val="22"/>
          <w:szCs w:val="22"/>
          <w:lang w:val="en-GB"/>
        </w:rPr>
        <w:t xml:space="preserve">any </w:t>
      </w:r>
      <w:r>
        <w:rPr>
          <w:rFonts w:ascii="Arial" w:hAnsi="Arial" w:cs="Arial"/>
          <w:b/>
          <w:bCs/>
          <w:sz w:val="22"/>
          <w:szCs w:val="22"/>
          <w:lang w:val="en-GB"/>
        </w:rPr>
        <w:t>P</w:t>
      </w:r>
      <w:r w:rsidRPr="00A1280D">
        <w:rPr>
          <w:rFonts w:ascii="Arial" w:hAnsi="Arial" w:cs="Arial"/>
          <w:b/>
          <w:bCs/>
          <w:sz w:val="22"/>
          <w:szCs w:val="22"/>
          <w:lang w:val="en-GB"/>
        </w:rPr>
        <w:t xml:space="preserve">arish matters </w:t>
      </w:r>
      <w:r>
        <w:rPr>
          <w:rFonts w:ascii="Arial" w:hAnsi="Arial" w:cs="Arial"/>
          <w:b/>
          <w:bCs/>
          <w:sz w:val="22"/>
          <w:szCs w:val="22"/>
          <w:lang w:val="en-GB"/>
        </w:rPr>
        <w:t>be</w:t>
      </w:r>
      <w:r w:rsidRPr="00A1280D">
        <w:rPr>
          <w:rFonts w:ascii="Arial" w:hAnsi="Arial" w:cs="Arial"/>
          <w:b/>
          <w:bCs/>
          <w:sz w:val="22"/>
          <w:szCs w:val="22"/>
          <w:lang w:val="en-GB"/>
        </w:rPr>
        <w:t xml:space="preserve"> forwarded to </w:t>
      </w:r>
      <w:r>
        <w:rPr>
          <w:rFonts w:ascii="Arial" w:hAnsi="Arial" w:cs="Arial"/>
          <w:b/>
          <w:bCs/>
          <w:sz w:val="22"/>
          <w:szCs w:val="22"/>
          <w:lang w:val="en-GB"/>
        </w:rPr>
        <w:t>the Clerk</w:t>
      </w:r>
      <w:r w:rsidRPr="00A1280D">
        <w:rPr>
          <w:rFonts w:ascii="Arial" w:hAnsi="Arial" w:cs="Arial"/>
          <w:b/>
          <w:bCs/>
          <w:sz w:val="22"/>
          <w:szCs w:val="22"/>
          <w:lang w:val="en-GB"/>
        </w:rPr>
        <w:t xml:space="preserve"> for consideration at meetings</w:t>
      </w:r>
      <w:r>
        <w:rPr>
          <w:rFonts w:ascii="Arial" w:hAnsi="Arial" w:cs="Arial"/>
          <w:b/>
          <w:bCs/>
          <w:sz w:val="22"/>
          <w:szCs w:val="22"/>
          <w:lang w:val="en-GB"/>
        </w:rPr>
        <w:t xml:space="preserve"> and that the Clerk makes contact with County Councillor and Borough Councillor in this regard</w:t>
      </w:r>
      <w:r w:rsidRPr="00A1280D">
        <w:rPr>
          <w:rFonts w:ascii="Arial" w:hAnsi="Arial" w:cs="Arial"/>
          <w:b/>
          <w:bCs/>
          <w:sz w:val="22"/>
          <w:szCs w:val="22"/>
          <w:lang w:val="en-GB"/>
        </w:rPr>
        <w:t>.</w:t>
      </w:r>
    </w:p>
    <w:p w:rsidR="00710EA4" w:rsidRPr="00585C2C" w:rsidRDefault="00710EA4" w:rsidP="00710EA4">
      <w:pPr>
        <w:pStyle w:val="ListParagraph"/>
        <w:tabs>
          <w:tab w:val="left" w:pos="567"/>
        </w:tabs>
        <w:ind w:left="1080"/>
        <w:rPr>
          <w:rFonts w:ascii="Arial" w:hAnsi="Arial" w:cs="Arial"/>
          <w:bCs/>
          <w:sz w:val="22"/>
          <w:szCs w:val="22"/>
          <w:lang w:val="en-GB"/>
        </w:rPr>
      </w:pPr>
    </w:p>
    <w:p w:rsidR="00710EA4" w:rsidRDefault="00710EA4" w:rsidP="00710EA4">
      <w:pPr>
        <w:pStyle w:val="ListParagraph"/>
        <w:numPr>
          <w:ilvl w:val="0"/>
          <w:numId w:val="2"/>
        </w:numPr>
        <w:tabs>
          <w:tab w:val="left" w:pos="567"/>
        </w:tabs>
        <w:ind w:hanging="1080"/>
        <w:rPr>
          <w:rFonts w:ascii="Arial" w:hAnsi="Arial" w:cs="Arial"/>
          <w:b/>
          <w:bCs/>
          <w:sz w:val="22"/>
          <w:szCs w:val="22"/>
          <w:lang w:val="en-GB"/>
        </w:rPr>
      </w:pPr>
      <w:r w:rsidRPr="00A1280D">
        <w:rPr>
          <w:rFonts w:ascii="Arial" w:hAnsi="Arial" w:cs="Arial"/>
          <w:b/>
          <w:bCs/>
          <w:sz w:val="22"/>
          <w:szCs w:val="22"/>
          <w:lang w:val="en-GB"/>
        </w:rPr>
        <w:t>Representatives on Outside Bodies</w:t>
      </w:r>
    </w:p>
    <w:p w:rsidR="00710EA4" w:rsidRPr="00160BD1" w:rsidRDefault="00710EA4" w:rsidP="00710EA4">
      <w:pPr>
        <w:tabs>
          <w:tab w:val="left" w:pos="567"/>
        </w:tabs>
        <w:rPr>
          <w:rFonts w:ascii="Arial" w:hAnsi="Arial" w:cs="Arial"/>
          <w:bCs/>
          <w:color w:val="FF0000"/>
          <w:sz w:val="22"/>
          <w:szCs w:val="22"/>
          <w:lang w:val="en-GB"/>
        </w:rPr>
      </w:pPr>
      <w:r w:rsidRPr="00160BD1">
        <w:rPr>
          <w:rFonts w:ascii="Arial" w:hAnsi="Arial" w:cs="Arial"/>
          <w:bCs/>
          <w:sz w:val="22"/>
          <w:szCs w:val="22"/>
          <w:lang w:val="en-GB"/>
        </w:rPr>
        <w:t>Councillor Bullock updated Members on his work with the Police Authority.</w:t>
      </w:r>
    </w:p>
    <w:p w:rsidR="00710EA4" w:rsidRDefault="00710EA4" w:rsidP="00710EA4">
      <w:pPr>
        <w:tabs>
          <w:tab w:val="left" w:pos="567"/>
        </w:tabs>
        <w:rPr>
          <w:rFonts w:ascii="Arial" w:hAnsi="Arial" w:cs="Arial"/>
          <w:bCs/>
          <w:color w:val="FF0000"/>
          <w:sz w:val="22"/>
          <w:szCs w:val="22"/>
          <w:lang w:val="en-GB"/>
        </w:rPr>
      </w:pPr>
    </w:p>
    <w:p w:rsidR="00710EA4" w:rsidRPr="00536888" w:rsidRDefault="00710EA4" w:rsidP="00710EA4">
      <w:pPr>
        <w:tabs>
          <w:tab w:val="left" w:pos="567"/>
        </w:tabs>
        <w:rPr>
          <w:rFonts w:ascii="Arial" w:hAnsi="Arial" w:cs="Arial"/>
          <w:bCs/>
          <w:sz w:val="22"/>
          <w:szCs w:val="22"/>
          <w:lang w:val="en-GB"/>
        </w:rPr>
      </w:pPr>
      <w:r w:rsidRPr="00536888">
        <w:rPr>
          <w:rFonts w:ascii="Arial" w:hAnsi="Arial" w:cs="Arial"/>
          <w:bCs/>
          <w:sz w:val="22"/>
          <w:szCs w:val="22"/>
          <w:lang w:val="en-GB"/>
        </w:rPr>
        <w:t xml:space="preserve">Councillor Hales reported on the </w:t>
      </w:r>
      <w:r>
        <w:rPr>
          <w:rFonts w:ascii="Arial" w:hAnsi="Arial" w:cs="Arial"/>
          <w:bCs/>
          <w:sz w:val="22"/>
          <w:szCs w:val="22"/>
          <w:lang w:val="en-GB"/>
        </w:rPr>
        <w:t xml:space="preserve">poor condition of the </w:t>
      </w:r>
      <w:r w:rsidRPr="00536888">
        <w:rPr>
          <w:rFonts w:ascii="Arial" w:hAnsi="Arial" w:cs="Arial"/>
          <w:bCs/>
          <w:sz w:val="22"/>
          <w:szCs w:val="22"/>
          <w:lang w:val="en-GB"/>
        </w:rPr>
        <w:t xml:space="preserve">two wooden sheds (previously raised by Mr Ball Item 5), and sought a donation from the Parish Council to fund 50% of the cost of the materials to repair the sheds.  </w:t>
      </w:r>
      <w:r>
        <w:rPr>
          <w:rFonts w:ascii="Arial" w:hAnsi="Arial" w:cs="Arial"/>
          <w:bCs/>
          <w:sz w:val="22"/>
          <w:szCs w:val="22"/>
          <w:lang w:val="en-GB"/>
        </w:rPr>
        <w:t>T</w:t>
      </w:r>
      <w:r w:rsidRPr="00536888">
        <w:rPr>
          <w:rFonts w:ascii="Arial" w:hAnsi="Arial" w:cs="Arial"/>
          <w:bCs/>
          <w:sz w:val="22"/>
          <w:szCs w:val="22"/>
          <w:lang w:val="en-GB"/>
        </w:rPr>
        <w:t>he Betley Trust had agreed to also fund 50% of the cost of materials</w:t>
      </w:r>
      <w:r>
        <w:rPr>
          <w:rFonts w:ascii="Arial" w:hAnsi="Arial" w:cs="Arial"/>
          <w:bCs/>
          <w:sz w:val="22"/>
          <w:szCs w:val="22"/>
          <w:lang w:val="en-GB"/>
        </w:rPr>
        <w:t xml:space="preserve"> (Councillor Watkin declared his personal interest in this matter)</w:t>
      </w:r>
      <w:r w:rsidRPr="00536888">
        <w:rPr>
          <w:rFonts w:ascii="Arial" w:hAnsi="Arial" w:cs="Arial"/>
          <w:bCs/>
          <w:sz w:val="22"/>
          <w:szCs w:val="22"/>
          <w:lang w:val="en-GB"/>
        </w:rPr>
        <w:t>.  The total cost was around £500 for materials</w:t>
      </w:r>
      <w:r>
        <w:rPr>
          <w:rFonts w:ascii="Arial" w:hAnsi="Arial" w:cs="Arial"/>
          <w:bCs/>
          <w:sz w:val="22"/>
          <w:szCs w:val="22"/>
          <w:lang w:val="en-GB"/>
        </w:rPr>
        <w:t>, but at this stage, a written quote was not provided</w:t>
      </w:r>
      <w:r w:rsidRPr="00536888">
        <w:rPr>
          <w:rFonts w:ascii="Arial" w:hAnsi="Arial" w:cs="Arial"/>
          <w:bCs/>
          <w:sz w:val="22"/>
          <w:szCs w:val="22"/>
          <w:lang w:val="en-GB"/>
        </w:rPr>
        <w:t>.  The labour</w:t>
      </w:r>
      <w:r>
        <w:rPr>
          <w:rFonts w:ascii="Arial" w:hAnsi="Arial" w:cs="Arial"/>
          <w:bCs/>
          <w:sz w:val="22"/>
          <w:szCs w:val="22"/>
          <w:lang w:val="en-GB"/>
        </w:rPr>
        <w:t xml:space="preserve"> however, </w:t>
      </w:r>
      <w:r w:rsidRPr="00536888">
        <w:rPr>
          <w:rFonts w:ascii="Arial" w:hAnsi="Arial" w:cs="Arial"/>
          <w:bCs/>
          <w:sz w:val="22"/>
          <w:szCs w:val="22"/>
          <w:lang w:val="en-GB"/>
        </w:rPr>
        <w:t xml:space="preserve">would be completed free of charge by Councillor Hales, Speed and Mr Ball.  </w:t>
      </w:r>
    </w:p>
    <w:p w:rsidR="00710EA4" w:rsidRDefault="00710EA4" w:rsidP="00710EA4">
      <w:pPr>
        <w:tabs>
          <w:tab w:val="left" w:pos="567"/>
        </w:tabs>
        <w:rPr>
          <w:rFonts w:ascii="Arial" w:hAnsi="Arial" w:cs="Arial"/>
          <w:b/>
          <w:sz w:val="22"/>
          <w:szCs w:val="22"/>
          <w:lang w:val="en-GB"/>
        </w:rPr>
      </w:pPr>
    </w:p>
    <w:p w:rsidR="00710EA4" w:rsidRDefault="00710EA4" w:rsidP="00710EA4">
      <w:pPr>
        <w:tabs>
          <w:tab w:val="left" w:pos="567"/>
        </w:tabs>
        <w:rPr>
          <w:rFonts w:ascii="Arial" w:hAnsi="Arial" w:cs="Arial"/>
          <w:sz w:val="22"/>
          <w:szCs w:val="22"/>
          <w:lang w:val="en-GB"/>
        </w:rPr>
      </w:pPr>
      <w:r>
        <w:rPr>
          <w:rFonts w:ascii="Arial" w:hAnsi="Arial" w:cs="Arial"/>
          <w:sz w:val="22"/>
          <w:szCs w:val="22"/>
          <w:lang w:val="en-GB"/>
        </w:rPr>
        <w:t xml:space="preserve">Work to one shed would be carried out over the Christmas period, </w:t>
      </w:r>
      <w:r w:rsidRPr="00536888">
        <w:rPr>
          <w:rFonts w:ascii="Arial" w:hAnsi="Arial" w:cs="Arial"/>
          <w:sz w:val="22"/>
          <w:szCs w:val="22"/>
          <w:lang w:val="en-GB"/>
        </w:rPr>
        <w:t xml:space="preserve">and </w:t>
      </w:r>
      <w:r>
        <w:rPr>
          <w:rFonts w:ascii="Arial" w:hAnsi="Arial" w:cs="Arial"/>
          <w:sz w:val="22"/>
          <w:szCs w:val="22"/>
          <w:lang w:val="en-GB"/>
        </w:rPr>
        <w:t xml:space="preserve">it was anticipated that the materials would cost in the region of £250.00.  As </w:t>
      </w:r>
      <w:r w:rsidRPr="00536888">
        <w:rPr>
          <w:rFonts w:ascii="Arial" w:hAnsi="Arial" w:cs="Arial"/>
          <w:sz w:val="22"/>
          <w:szCs w:val="22"/>
          <w:lang w:val="en-GB"/>
        </w:rPr>
        <w:t>the next meeting of the Parish Council was not</w:t>
      </w:r>
      <w:r>
        <w:rPr>
          <w:rFonts w:ascii="Arial" w:hAnsi="Arial" w:cs="Arial"/>
          <w:sz w:val="22"/>
          <w:szCs w:val="22"/>
          <w:lang w:val="en-GB"/>
        </w:rPr>
        <w:t xml:space="preserve"> scheduled to be held </w:t>
      </w:r>
      <w:r w:rsidRPr="00536888">
        <w:rPr>
          <w:rFonts w:ascii="Arial" w:hAnsi="Arial" w:cs="Arial"/>
          <w:sz w:val="22"/>
          <w:szCs w:val="22"/>
          <w:lang w:val="en-GB"/>
        </w:rPr>
        <w:t xml:space="preserve">until the end of January, </w:t>
      </w:r>
      <w:r>
        <w:rPr>
          <w:rFonts w:ascii="Arial" w:hAnsi="Arial" w:cs="Arial"/>
          <w:sz w:val="22"/>
          <w:szCs w:val="22"/>
          <w:lang w:val="en-GB"/>
        </w:rPr>
        <w:t xml:space="preserve">at which a detailed quote could be considered, </w:t>
      </w:r>
      <w:r w:rsidRPr="00536888">
        <w:rPr>
          <w:rFonts w:ascii="Arial" w:hAnsi="Arial" w:cs="Arial"/>
          <w:sz w:val="22"/>
          <w:szCs w:val="22"/>
          <w:lang w:val="en-GB"/>
        </w:rPr>
        <w:t xml:space="preserve">the Chair agreed to consider this matter under the </w:t>
      </w:r>
      <w:r>
        <w:rPr>
          <w:rFonts w:ascii="Arial" w:hAnsi="Arial" w:cs="Arial"/>
          <w:sz w:val="22"/>
          <w:szCs w:val="22"/>
          <w:lang w:val="en-GB"/>
        </w:rPr>
        <w:t xml:space="preserve">provision of the </w:t>
      </w:r>
      <w:r w:rsidRPr="00536888">
        <w:rPr>
          <w:rFonts w:ascii="Arial" w:hAnsi="Arial" w:cs="Arial"/>
          <w:sz w:val="22"/>
          <w:szCs w:val="22"/>
          <w:lang w:val="en-GB"/>
        </w:rPr>
        <w:t>Local Government Access to Information Act – Urgent Items</w:t>
      </w:r>
      <w:r>
        <w:rPr>
          <w:rFonts w:ascii="Arial" w:hAnsi="Arial" w:cs="Arial"/>
          <w:sz w:val="22"/>
          <w:szCs w:val="22"/>
          <w:lang w:val="en-GB"/>
        </w:rPr>
        <w:t>.</w:t>
      </w:r>
    </w:p>
    <w:p w:rsidR="00710EA4" w:rsidRDefault="00710EA4" w:rsidP="00710EA4">
      <w:pPr>
        <w:tabs>
          <w:tab w:val="left" w:pos="567"/>
        </w:tabs>
        <w:rPr>
          <w:rFonts w:ascii="Arial" w:hAnsi="Arial" w:cs="Arial"/>
          <w:sz w:val="22"/>
          <w:szCs w:val="22"/>
          <w:lang w:val="en-GB"/>
        </w:rPr>
      </w:pPr>
    </w:p>
    <w:p w:rsidR="00710EA4" w:rsidRDefault="00710EA4" w:rsidP="00710EA4">
      <w:pPr>
        <w:tabs>
          <w:tab w:val="left" w:pos="567"/>
        </w:tabs>
        <w:rPr>
          <w:rFonts w:ascii="Arial" w:hAnsi="Arial" w:cs="Arial"/>
          <w:sz w:val="22"/>
          <w:szCs w:val="22"/>
          <w:lang w:val="en-GB"/>
        </w:rPr>
      </w:pPr>
    </w:p>
    <w:p w:rsidR="00710EA4" w:rsidRDefault="00710EA4" w:rsidP="00710EA4">
      <w:pPr>
        <w:tabs>
          <w:tab w:val="left" w:pos="567"/>
        </w:tabs>
        <w:rPr>
          <w:rFonts w:ascii="Arial" w:hAnsi="Arial" w:cs="Arial"/>
          <w:sz w:val="22"/>
          <w:szCs w:val="22"/>
          <w:lang w:val="en-GB"/>
        </w:rPr>
      </w:pPr>
    </w:p>
    <w:p w:rsidR="00710EA4" w:rsidRPr="00536888" w:rsidRDefault="00710EA4" w:rsidP="00710EA4">
      <w:pPr>
        <w:tabs>
          <w:tab w:val="left" w:pos="567"/>
        </w:tabs>
        <w:rPr>
          <w:rFonts w:ascii="Arial" w:hAnsi="Arial" w:cs="Arial"/>
          <w:b/>
          <w:sz w:val="22"/>
          <w:szCs w:val="22"/>
          <w:lang w:val="en-GB"/>
        </w:rPr>
      </w:pPr>
      <w:r w:rsidRPr="00536888">
        <w:rPr>
          <w:rFonts w:ascii="Arial" w:hAnsi="Arial" w:cs="Arial"/>
          <w:b/>
          <w:sz w:val="22"/>
          <w:szCs w:val="22"/>
          <w:lang w:val="en-GB"/>
        </w:rPr>
        <w:t>RESOLVED</w:t>
      </w:r>
    </w:p>
    <w:p w:rsidR="00710EA4" w:rsidRDefault="00710EA4" w:rsidP="00710EA4">
      <w:pPr>
        <w:tabs>
          <w:tab w:val="left" w:pos="567"/>
        </w:tabs>
        <w:rPr>
          <w:rFonts w:ascii="Arial" w:hAnsi="Arial" w:cs="Arial"/>
          <w:b/>
          <w:sz w:val="22"/>
          <w:szCs w:val="22"/>
          <w:lang w:val="en-GB"/>
        </w:rPr>
      </w:pPr>
      <w:r w:rsidRPr="00536888">
        <w:rPr>
          <w:rFonts w:ascii="Arial" w:hAnsi="Arial" w:cs="Arial"/>
          <w:b/>
          <w:sz w:val="22"/>
          <w:szCs w:val="22"/>
          <w:lang w:val="en-GB"/>
        </w:rPr>
        <w:t>That to enable urgent works to take place</w:t>
      </w:r>
      <w:r>
        <w:rPr>
          <w:rFonts w:ascii="Arial" w:hAnsi="Arial" w:cs="Arial"/>
          <w:b/>
          <w:sz w:val="22"/>
          <w:szCs w:val="22"/>
          <w:lang w:val="en-GB"/>
        </w:rPr>
        <w:t xml:space="preserve"> to one of the sheds</w:t>
      </w:r>
      <w:r w:rsidRPr="00536888">
        <w:rPr>
          <w:rFonts w:ascii="Arial" w:hAnsi="Arial" w:cs="Arial"/>
          <w:b/>
          <w:sz w:val="22"/>
          <w:szCs w:val="22"/>
          <w:lang w:val="en-GB"/>
        </w:rPr>
        <w:t xml:space="preserve">, the Parish Council </w:t>
      </w:r>
      <w:r>
        <w:rPr>
          <w:rFonts w:ascii="Arial" w:hAnsi="Arial" w:cs="Arial"/>
          <w:b/>
          <w:sz w:val="22"/>
          <w:szCs w:val="22"/>
          <w:lang w:val="en-GB"/>
        </w:rPr>
        <w:t xml:space="preserve">agrees to </w:t>
      </w:r>
      <w:r w:rsidRPr="00536888">
        <w:rPr>
          <w:rFonts w:ascii="Arial" w:hAnsi="Arial" w:cs="Arial"/>
          <w:b/>
          <w:sz w:val="22"/>
          <w:szCs w:val="22"/>
          <w:lang w:val="en-GB"/>
        </w:rPr>
        <w:t>contribute the sum of £125.00.  Further consideration w</w:t>
      </w:r>
      <w:r>
        <w:rPr>
          <w:rFonts w:ascii="Arial" w:hAnsi="Arial" w:cs="Arial"/>
          <w:b/>
          <w:sz w:val="22"/>
          <w:szCs w:val="22"/>
          <w:lang w:val="en-GB"/>
        </w:rPr>
        <w:t>ill</w:t>
      </w:r>
      <w:r w:rsidRPr="00536888">
        <w:rPr>
          <w:rFonts w:ascii="Arial" w:hAnsi="Arial" w:cs="Arial"/>
          <w:b/>
          <w:sz w:val="22"/>
          <w:szCs w:val="22"/>
          <w:lang w:val="en-GB"/>
        </w:rPr>
        <w:t xml:space="preserve"> be given </w:t>
      </w:r>
      <w:r>
        <w:rPr>
          <w:rFonts w:ascii="Arial" w:hAnsi="Arial" w:cs="Arial"/>
          <w:b/>
          <w:sz w:val="22"/>
          <w:szCs w:val="22"/>
          <w:lang w:val="en-GB"/>
        </w:rPr>
        <w:t xml:space="preserve">to the request for additional funding </w:t>
      </w:r>
      <w:r w:rsidRPr="00536888">
        <w:rPr>
          <w:rFonts w:ascii="Arial" w:hAnsi="Arial" w:cs="Arial"/>
          <w:b/>
          <w:sz w:val="22"/>
          <w:szCs w:val="22"/>
          <w:lang w:val="en-GB"/>
        </w:rPr>
        <w:t>in January</w:t>
      </w:r>
      <w:r>
        <w:rPr>
          <w:rFonts w:ascii="Arial" w:hAnsi="Arial" w:cs="Arial"/>
          <w:b/>
          <w:sz w:val="22"/>
          <w:szCs w:val="22"/>
          <w:lang w:val="en-GB"/>
        </w:rPr>
        <w:t>,</w:t>
      </w:r>
      <w:r w:rsidRPr="00536888">
        <w:rPr>
          <w:rFonts w:ascii="Arial" w:hAnsi="Arial" w:cs="Arial"/>
          <w:b/>
          <w:sz w:val="22"/>
          <w:szCs w:val="22"/>
          <w:lang w:val="en-GB"/>
        </w:rPr>
        <w:t xml:space="preserve"> when a full quo</w:t>
      </w:r>
      <w:r>
        <w:rPr>
          <w:rFonts w:ascii="Arial" w:hAnsi="Arial" w:cs="Arial"/>
          <w:b/>
          <w:sz w:val="22"/>
          <w:szCs w:val="22"/>
          <w:lang w:val="en-GB"/>
        </w:rPr>
        <w:t>te is available</w:t>
      </w:r>
      <w:r w:rsidRPr="00536888">
        <w:rPr>
          <w:rFonts w:ascii="Arial" w:hAnsi="Arial" w:cs="Arial"/>
          <w:b/>
          <w:sz w:val="22"/>
          <w:szCs w:val="22"/>
          <w:lang w:val="en-GB"/>
        </w:rPr>
        <w:t>.</w:t>
      </w:r>
    </w:p>
    <w:p w:rsidR="00710EA4" w:rsidRDefault="00710EA4" w:rsidP="00710EA4">
      <w:pPr>
        <w:tabs>
          <w:tab w:val="left" w:pos="567"/>
        </w:tabs>
        <w:rPr>
          <w:rFonts w:ascii="Arial" w:hAnsi="Arial" w:cs="Arial"/>
          <w:b/>
          <w:sz w:val="22"/>
          <w:szCs w:val="22"/>
          <w:lang w:val="en-GB"/>
        </w:rPr>
      </w:pPr>
    </w:p>
    <w:p w:rsidR="00710EA4" w:rsidRPr="00BC3908" w:rsidRDefault="00710EA4" w:rsidP="00710EA4">
      <w:pPr>
        <w:tabs>
          <w:tab w:val="left" w:pos="1134"/>
        </w:tabs>
        <w:rPr>
          <w:rFonts w:ascii="Arial" w:hAnsi="Arial" w:cs="Arial"/>
          <w:b/>
          <w:sz w:val="22"/>
          <w:szCs w:val="22"/>
          <w:lang w:val="en-GB"/>
        </w:rPr>
      </w:pPr>
      <w:r>
        <w:rPr>
          <w:rFonts w:ascii="Arial" w:hAnsi="Arial" w:cs="Arial"/>
          <w:b/>
          <w:sz w:val="22"/>
          <w:szCs w:val="22"/>
          <w:lang w:val="en-GB"/>
        </w:rPr>
        <w:t>271/23</w:t>
      </w:r>
      <w:r>
        <w:rPr>
          <w:rFonts w:ascii="Arial" w:hAnsi="Arial" w:cs="Arial"/>
          <w:b/>
          <w:sz w:val="22"/>
          <w:szCs w:val="22"/>
          <w:lang w:val="en-GB"/>
        </w:rPr>
        <w:tab/>
      </w:r>
      <w:r w:rsidRPr="00BC3908">
        <w:rPr>
          <w:rFonts w:ascii="Arial" w:hAnsi="Arial" w:cs="Arial"/>
          <w:b/>
          <w:sz w:val="22"/>
          <w:szCs w:val="22"/>
          <w:lang w:val="en-GB"/>
        </w:rPr>
        <w:t xml:space="preserve">FOOTPATHS WORKING GROUP </w:t>
      </w:r>
    </w:p>
    <w:p w:rsidR="00710EA4" w:rsidRPr="00A1280D" w:rsidRDefault="00710EA4" w:rsidP="00710EA4">
      <w:pPr>
        <w:tabs>
          <w:tab w:val="left" w:pos="360"/>
        </w:tabs>
        <w:rPr>
          <w:rFonts w:ascii="Arial" w:hAnsi="Arial" w:cs="Arial"/>
          <w:sz w:val="22"/>
          <w:szCs w:val="22"/>
          <w:lang w:val="en-GB"/>
        </w:rPr>
      </w:pPr>
      <w:r w:rsidRPr="00A1280D">
        <w:rPr>
          <w:rFonts w:ascii="Arial" w:hAnsi="Arial" w:cs="Arial"/>
          <w:bCs/>
          <w:sz w:val="22"/>
          <w:szCs w:val="22"/>
          <w:lang w:val="en-GB"/>
        </w:rPr>
        <w:t xml:space="preserve">Further to Minute </w:t>
      </w:r>
      <w:r w:rsidRPr="00A1280D">
        <w:rPr>
          <w:rFonts w:ascii="Arial" w:hAnsi="Arial" w:cs="Arial"/>
          <w:sz w:val="22"/>
          <w:szCs w:val="22"/>
          <w:lang w:val="en-GB"/>
        </w:rPr>
        <w:t>255/23 of the last Meeting, Members received a</w:t>
      </w:r>
      <w:r>
        <w:rPr>
          <w:rFonts w:ascii="Arial" w:hAnsi="Arial" w:cs="Arial"/>
          <w:sz w:val="22"/>
          <w:szCs w:val="22"/>
          <w:lang w:val="en-GB"/>
        </w:rPr>
        <w:t xml:space="preserve"> written report from the Footpaths Working Party and also a verbal</w:t>
      </w:r>
      <w:r w:rsidRPr="00A1280D">
        <w:rPr>
          <w:rFonts w:ascii="Arial" w:hAnsi="Arial" w:cs="Arial"/>
          <w:sz w:val="22"/>
          <w:szCs w:val="22"/>
          <w:lang w:val="en-GB"/>
        </w:rPr>
        <w:t xml:space="preserve"> update from Councillor Owen.</w:t>
      </w:r>
    </w:p>
    <w:p w:rsidR="00710EA4" w:rsidRDefault="00710EA4" w:rsidP="00710EA4">
      <w:pPr>
        <w:tabs>
          <w:tab w:val="left" w:pos="360"/>
        </w:tabs>
        <w:rPr>
          <w:rFonts w:ascii="Arial" w:hAnsi="Arial" w:cs="Arial"/>
          <w:b/>
          <w:bCs/>
          <w:sz w:val="22"/>
          <w:szCs w:val="22"/>
          <w:lang w:val="en-GB"/>
        </w:rPr>
      </w:pPr>
    </w:p>
    <w:p w:rsidR="00710EA4" w:rsidRPr="00387DFD" w:rsidRDefault="00710EA4" w:rsidP="00710EA4">
      <w:pPr>
        <w:tabs>
          <w:tab w:val="left" w:pos="360"/>
        </w:tabs>
        <w:rPr>
          <w:rFonts w:ascii="Arial" w:hAnsi="Arial" w:cs="Arial"/>
          <w:b/>
          <w:bCs/>
          <w:sz w:val="22"/>
          <w:szCs w:val="22"/>
          <w:lang w:val="en-GB"/>
        </w:rPr>
      </w:pPr>
      <w:r w:rsidRPr="00387DFD">
        <w:rPr>
          <w:rFonts w:ascii="Arial" w:hAnsi="Arial" w:cs="Arial"/>
          <w:b/>
          <w:bCs/>
          <w:sz w:val="22"/>
          <w:szCs w:val="22"/>
          <w:lang w:val="en-GB"/>
        </w:rPr>
        <w:t>RESOLVED</w:t>
      </w:r>
    </w:p>
    <w:p w:rsidR="00710EA4" w:rsidRPr="00387DFD" w:rsidRDefault="00710EA4" w:rsidP="00710EA4">
      <w:pPr>
        <w:tabs>
          <w:tab w:val="left" w:pos="360"/>
        </w:tabs>
        <w:rPr>
          <w:rFonts w:ascii="Arial" w:hAnsi="Arial" w:cs="Arial"/>
          <w:b/>
          <w:bCs/>
          <w:sz w:val="22"/>
          <w:szCs w:val="22"/>
          <w:lang w:val="en-GB"/>
        </w:rPr>
      </w:pPr>
      <w:r>
        <w:rPr>
          <w:rFonts w:ascii="Arial" w:hAnsi="Arial" w:cs="Arial"/>
          <w:b/>
          <w:bCs/>
          <w:sz w:val="22"/>
          <w:szCs w:val="22"/>
          <w:lang w:val="en-GB"/>
        </w:rPr>
        <w:t>That the r</w:t>
      </w:r>
      <w:r w:rsidRPr="00387DFD">
        <w:rPr>
          <w:rFonts w:ascii="Arial" w:hAnsi="Arial" w:cs="Arial"/>
          <w:b/>
          <w:bCs/>
          <w:sz w:val="22"/>
          <w:szCs w:val="22"/>
          <w:lang w:val="en-GB"/>
        </w:rPr>
        <w:t>eport</w:t>
      </w:r>
      <w:r>
        <w:rPr>
          <w:rFonts w:ascii="Arial" w:hAnsi="Arial" w:cs="Arial"/>
          <w:b/>
          <w:bCs/>
          <w:sz w:val="22"/>
          <w:szCs w:val="22"/>
          <w:lang w:val="en-GB"/>
        </w:rPr>
        <w:t>s be</w:t>
      </w:r>
      <w:r w:rsidRPr="00387DFD">
        <w:rPr>
          <w:rFonts w:ascii="Arial" w:hAnsi="Arial" w:cs="Arial"/>
          <w:b/>
          <w:bCs/>
          <w:sz w:val="22"/>
          <w:szCs w:val="22"/>
          <w:lang w:val="en-GB"/>
        </w:rPr>
        <w:t xml:space="preserve"> received.</w:t>
      </w:r>
    </w:p>
    <w:p w:rsidR="00710EA4" w:rsidRDefault="00710EA4" w:rsidP="00710EA4">
      <w:pPr>
        <w:tabs>
          <w:tab w:val="left" w:pos="360"/>
        </w:tabs>
        <w:rPr>
          <w:rFonts w:ascii="Arial" w:hAnsi="Arial" w:cs="Arial"/>
          <w:bCs/>
          <w:sz w:val="22"/>
          <w:szCs w:val="22"/>
          <w:lang w:val="en-GB"/>
        </w:rPr>
      </w:pPr>
    </w:p>
    <w:p w:rsidR="00710EA4" w:rsidRPr="00BC3908" w:rsidRDefault="00710EA4" w:rsidP="00710EA4">
      <w:pPr>
        <w:tabs>
          <w:tab w:val="left" w:pos="1134"/>
        </w:tabs>
        <w:rPr>
          <w:rFonts w:ascii="Arial" w:hAnsi="Arial" w:cs="Arial"/>
          <w:bCs/>
          <w:sz w:val="22"/>
          <w:szCs w:val="22"/>
          <w:lang w:val="en-GB"/>
        </w:rPr>
      </w:pPr>
      <w:r>
        <w:rPr>
          <w:rFonts w:ascii="Arial" w:hAnsi="Arial" w:cs="Arial"/>
          <w:b/>
          <w:bCs/>
          <w:sz w:val="22"/>
          <w:szCs w:val="22"/>
          <w:lang w:val="en-GB"/>
        </w:rPr>
        <w:t>272/23</w:t>
      </w:r>
      <w:r>
        <w:rPr>
          <w:rFonts w:ascii="Arial" w:hAnsi="Arial" w:cs="Arial"/>
          <w:b/>
          <w:bCs/>
          <w:sz w:val="22"/>
          <w:szCs w:val="22"/>
          <w:lang w:val="en-GB"/>
        </w:rPr>
        <w:tab/>
      </w:r>
      <w:r w:rsidRPr="00BC3908">
        <w:rPr>
          <w:rFonts w:ascii="Arial" w:hAnsi="Arial" w:cs="Arial"/>
          <w:b/>
          <w:bCs/>
          <w:sz w:val="22"/>
          <w:szCs w:val="22"/>
          <w:lang w:val="en-GB"/>
        </w:rPr>
        <w:t>CIVILITY AND RESPECT PLEDGE</w:t>
      </w:r>
    </w:p>
    <w:p w:rsidR="00710EA4" w:rsidRDefault="00710EA4" w:rsidP="00710EA4">
      <w:pPr>
        <w:tabs>
          <w:tab w:val="left" w:pos="567"/>
        </w:tabs>
        <w:rPr>
          <w:rFonts w:ascii="Arial" w:hAnsi="Arial" w:cs="Arial"/>
          <w:bCs/>
          <w:sz w:val="22"/>
          <w:szCs w:val="22"/>
          <w:lang w:val="en-GB"/>
        </w:rPr>
      </w:pPr>
      <w:r>
        <w:rPr>
          <w:rFonts w:ascii="Arial" w:hAnsi="Arial" w:cs="Arial"/>
          <w:bCs/>
          <w:sz w:val="22"/>
          <w:szCs w:val="22"/>
          <w:lang w:val="en-GB"/>
        </w:rPr>
        <w:t xml:space="preserve">Further to Minute </w:t>
      </w:r>
      <w:r w:rsidRPr="00C3508F">
        <w:rPr>
          <w:rFonts w:ascii="Arial" w:hAnsi="Arial" w:cs="Arial"/>
          <w:bCs/>
          <w:sz w:val="22"/>
          <w:szCs w:val="22"/>
          <w:lang w:val="en-GB"/>
        </w:rPr>
        <w:t>256/23</w:t>
      </w:r>
      <w:r>
        <w:rPr>
          <w:rFonts w:ascii="Arial" w:hAnsi="Arial" w:cs="Arial"/>
          <w:bCs/>
          <w:sz w:val="22"/>
          <w:szCs w:val="22"/>
          <w:lang w:val="en-GB"/>
        </w:rPr>
        <w:t xml:space="preserve"> of the last meeting, </w:t>
      </w:r>
      <w:r w:rsidRPr="001B4CD4">
        <w:rPr>
          <w:rFonts w:ascii="Arial" w:hAnsi="Arial" w:cs="Arial"/>
          <w:bCs/>
          <w:sz w:val="22"/>
          <w:szCs w:val="22"/>
          <w:lang w:val="en-GB"/>
        </w:rPr>
        <w:t xml:space="preserve">Councillor Drakakis-Smith circulated supplementary information relating to the Civility and Respect Pledge. </w:t>
      </w:r>
    </w:p>
    <w:p w:rsidR="00710EA4" w:rsidRDefault="00710EA4" w:rsidP="00710EA4">
      <w:pPr>
        <w:tabs>
          <w:tab w:val="left" w:pos="567"/>
        </w:tabs>
        <w:rPr>
          <w:rFonts w:ascii="Arial" w:hAnsi="Arial" w:cs="Arial"/>
          <w:bCs/>
          <w:sz w:val="22"/>
          <w:szCs w:val="22"/>
          <w:lang w:val="en-GB"/>
        </w:rPr>
      </w:pPr>
    </w:p>
    <w:p w:rsidR="00710EA4" w:rsidRDefault="00710EA4" w:rsidP="00710EA4">
      <w:pPr>
        <w:tabs>
          <w:tab w:val="left" w:pos="567"/>
        </w:tabs>
        <w:rPr>
          <w:rFonts w:ascii="Arial" w:hAnsi="Arial" w:cs="Arial"/>
          <w:bCs/>
          <w:sz w:val="22"/>
          <w:szCs w:val="22"/>
          <w:lang w:val="en-GB"/>
        </w:rPr>
      </w:pPr>
      <w:r>
        <w:rPr>
          <w:rFonts w:ascii="Arial" w:hAnsi="Arial" w:cs="Arial"/>
          <w:bCs/>
          <w:sz w:val="22"/>
          <w:szCs w:val="22"/>
          <w:lang w:val="en-GB"/>
        </w:rPr>
        <w:t xml:space="preserve">Lengthy discussions ensued regarding the disproportionate number of emails being sent from a Member of the Parish Council to individual Councillors, the content of which Members felt was causing considerable harm to the positive spirit of community participation within the Parish.   </w:t>
      </w:r>
    </w:p>
    <w:p w:rsidR="00710EA4" w:rsidRDefault="00710EA4" w:rsidP="00710EA4">
      <w:pPr>
        <w:tabs>
          <w:tab w:val="left" w:pos="567"/>
        </w:tabs>
        <w:rPr>
          <w:rFonts w:ascii="Arial" w:hAnsi="Arial" w:cs="Arial"/>
          <w:bCs/>
          <w:sz w:val="22"/>
          <w:szCs w:val="22"/>
          <w:lang w:val="en-GB"/>
        </w:rPr>
      </w:pPr>
    </w:p>
    <w:p w:rsidR="00710EA4" w:rsidRPr="00976D6D" w:rsidRDefault="00710EA4" w:rsidP="00710EA4">
      <w:pPr>
        <w:tabs>
          <w:tab w:val="left" w:pos="567"/>
        </w:tabs>
        <w:rPr>
          <w:rFonts w:ascii="Arial" w:hAnsi="Arial" w:cs="Arial"/>
          <w:b/>
          <w:bCs/>
          <w:sz w:val="22"/>
          <w:szCs w:val="22"/>
          <w:lang w:val="en-GB"/>
        </w:rPr>
      </w:pPr>
      <w:r w:rsidRPr="00976D6D">
        <w:rPr>
          <w:rFonts w:ascii="Arial" w:hAnsi="Arial" w:cs="Arial"/>
          <w:b/>
          <w:bCs/>
          <w:sz w:val="22"/>
          <w:szCs w:val="22"/>
          <w:lang w:val="en-GB"/>
        </w:rPr>
        <w:t>RESOLVED</w:t>
      </w:r>
    </w:p>
    <w:p w:rsidR="00710EA4" w:rsidRDefault="00710EA4" w:rsidP="00710EA4">
      <w:pPr>
        <w:pStyle w:val="ListParagraph"/>
        <w:numPr>
          <w:ilvl w:val="0"/>
          <w:numId w:val="8"/>
        </w:numPr>
        <w:tabs>
          <w:tab w:val="left" w:pos="567"/>
        </w:tabs>
        <w:ind w:left="567" w:hanging="567"/>
        <w:rPr>
          <w:rFonts w:ascii="Arial" w:hAnsi="Arial" w:cs="Arial"/>
          <w:b/>
          <w:bCs/>
          <w:sz w:val="22"/>
          <w:szCs w:val="22"/>
          <w:lang w:val="en-GB"/>
        </w:rPr>
      </w:pPr>
      <w:r w:rsidRPr="00160BD1">
        <w:rPr>
          <w:rFonts w:ascii="Arial" w:hAnsi="Arial" w:cs="Arial"/>
          <w:b/>
          <w:bCs/>
          <w:sz w:val="22"/>
          <w:szCs w:val="22"/>
          <w:lang w:val="en-GB"/>
        </w:rPr>
        <w:t xml:space="preserve">That consideration of </w:t>
      </w:r>
      <w:r>
        <w:rPr>
          <w:rFonts w:ascii="Arial" w:hAnsi="Arial" w:cs="Arial"/>
          <w:b/>
          <w:bCs/>
          <w:sz w:val="22"/>
          <w:szCs w:val="22"/>
          <w:lang w:val="en-GB"/>
        </w:rPr>
        <w:t>Items 8, 9 and 10</w:t>
      </w:r>
      <w:r w:rsidRPr="00160BD1">
        <w:rPr>
          <w:rFonts w:ascii="Arial" w:hAnsi="Arial" w:cs="Arial"/>
          <w:b/>
          <w:bCs/>
          <w:sz w:val="22"/>
          <w:szCs w:val="22"/>
          <w:lang w:val="en-GB"/>
        </w:rPr>
        <w:t xml:space="preserve"> be deferred until a report on</w:t>
      </w:r>
      <w:r>
        <w:rPr>
          <w:rFonts w:ascii="Arial" w:hAnsi="Arial" w:cs="Arial"/>
          <w:b/>
          <w:bCs/>
          <w:sz w:val="22"/>
          <w:szCs w:val="22"/>
          <w:lang w:val="en-GB"/>
        </w:rPr>
        <w:t xml:space="preserve"> </w:t>
      </w:r>
      <w:r w:rsidRPr="00160BD1">
        <w:rPr>
          <w:rFonts w:ascii="Arial" w:hAnsi="Arial" w:cs="Arial"/>
          <w:b/>
          <w:bCs/>
          <w:sz w:val="22"/>
          <w:szCs w:val="22"/>
          <w:lang w:val="en-GB"/>
        </w:rPr>
        <w:t xml:space="preserve">outcomes of </w:t>
      </w:r>
      <w:r>
        <w:rPr>
          <w:rFonts w:ascii="Arial" w:hAnsi="Arial" w:cs="Arial"/>
          <w:b/>
          <w:bCs/>
          <w:sz w:val="22"/>
          <w:szCs w:val="22"/>
          <w:lang w:val="en-GB"/>
        </w:rPr>
        <w:t>concern</w:t>
      </w:r>
      <w:r w:rsidRPr="00160BD1">
        <w:rPr>
          <w:rFonts w:ascii="Arial" w:hAnsi="Arial" w:cs="Arial"/>
          <w:b/>
          <w:bCs/>
          <w:sz w:val="22"/>
          <w:szCs w:val="22"/>
          <w:lang w:val="en-GB"/>
        </w:rPr>
        <w:t>s</w:t>
      </w:r>
      <w:r>
        <w:rPr>
          <w:rFonts w:ascii="Arial" w:hAnsi="Arial" w:cs="Arial"/>
          <w:b/>
          <w:bCs/>
          <w:sz w:val="22"/>
          <w:szCs w:val="22"/>
          <w:lang w:val="en-GB"/>
        </w:rPr>
        <w:t xml:space="preserve">, </w:t>
      </w:r>
      <w:r w:rsidRPr="00160BD1">
        <w:rPr>
          <w:rFonts w:ascii="Arial" w:hAnsi="Arial" w:cs="Arial"/>
          <w:b/>
          <w:bCs/>
          <w:sz w:val="22"/>
          <w:szCs w:val="22"/>
          <w:lang w:val="en-GB"/>
        </w:rPr>
        <w:t xml:space="preserve">referred to the Monitoring Officer </w:t>
      </w:r>
      <w:r>
        <w:rPr>
          <w:rFonts w:ascii="Arial" w:hAnsi="Arial" w:cs="Arial"/>
          <w:b/>
          <w:bCs/>
          <w:sz w:val="22"/>
          <w:szCs w:val="22"/>
          <w:lang w:val="en-GB"/>
        </w:rPr>
        <w:t>by Members, is</w:t>
      </w:r>
      <w:r w:rsidRPr="00160BD1">
        <w:rPr>
          <w:rFonts w:ascii="Arial" w:hAnsi="Arial" w:cs="Arial"/>
          <w:b/>
          <w:bCs/>
          <w:sz w:val="22"/>
          <w:szCs w:val="22"/>
          <w:lang w:val="en-GB"/>
        </w:rPr>
        <w:t xml:space="preserve"> received. </w:t>
      </w:r>
    </w:p>
    <w:p w:rsidR="00710EA4" w:rsidRDefault="00710EA4" w:rsidP="00710EA4">
      <w:pPr>
        <w:pStyle w:val="ListParagraph"/>
        <w:tabs>
          <w:tab w:val="left" w:pos="567"/>
        </w:tabs>
        <w:ind w:left="567"/>
        <w:rPr>
          <w:rFonts w:ascii="Arial" w:hAnsi="Arial" w:cs="Arial"/>
          <w:b/>
          <w:bCs/>
          <w:sz w:val="22"/>
          <w:szCs w:val="22"/>
          <w:lang w:val="en-GB"/>
        </w:rPr>
      </w:pPr>
      <w:r w:rsidRPr="00160BD1">
        <w:rPr>
          <w:rFonts w:ascii="Arial" w:hAnsi="Arial" w:cs="Arial"/>
          <w:b/>
          <w:bCs/>
          <w:sz w:val="22"/>
          <w:szCs w:val="22"/>
          <w:lang w:val="en-GB"/>
        </w:rPr>
        <w:t>(The Chair requested that the vote be recorded for this resolution: 4 in favour; 1 against and 2 abstentions)</w:t>
      </w:r>
      <w:r>
        <w:rPr>
          <w:rFonts w:ascii="Arial" w:hAnsi="Arial" w:cs="Arial"/>
          <w:b/>
          <w:bCs/>
          <w:sz w:val="22"/>
          <w:szCs w:val="22"/>
          <w:lang w:val="en-GB"/>
        </w:rPr>
        <w:t>;</w:t>
      </w:r>
    </w:p>
    <w:p w:rsidR="00710EA4" w:rsidRDefault="00710EA4" w:rsidP="00710EA4">
      <w:pPr>
        <w:pStyle w:val="ListParagraph"/>
        <w:tabs>
          <w:tab w:val="left" w:pos="567"/>
        </w:tabs>
        <w:ind w:left="567"/>
        <w:rPr>
          <w:rFonts w:ascii="Arial" w:hAnsi="Arial" w:cs="Arial"/>
          <w:b/>
          <w:bCs/>
          <w:sz w:val="22"/>
          <w:szCs w:val="22"/>
          <w:lang w:val="en-GB"/>
        </w:rPr>
      </w:pPr>
    </w:p>
    <w:p w:rsidR="00710EA4" w:rsidRPr="00160BD1" w:rsidRDefault="00710EA4" w:rsidP="00710EA4">
      <w:pPr>
        <w:pStyle w:val="ListParagraph"/>
        <w:numPr>
          <w:ilvl w:val="0"/>
          <w:numId w:val="8"/>
        </w:numPr>
        <w:tabs>
          <w:tab w:val="left" w:pos="567"/>
        </w:tabs>
        <w:ind w:left="567" w:hanging="567"/>
        <w:rPr>
          <w:rFonts w:ascii="Arial" w:hAnsi="Arial" w:cs="Arial"/>
          <w:b/>
          <w:bCs/>
          <w:sz w:val="22"/>
          <w:szCs w:val="22"/>
          <w:lang w:val="en-GB"/>
        </w:rPr>
      </w:pPr>
      <w:r w:rsidRPr="00160BD1">
        <w:rPr>
          <w:rFonts w:ascii="Arial" w:hAnsi="Arial" w:cs="Arial"/>
          <w:b/>
          <w:sz w:val="22"/>
          <w:szCs w:val="22"/>
          <w:shd w:val="clear" w:color="auto" w:fill="FFFFFF"/>
        </w:rPr>
        <w:t>That  requests for information from individual Councillors, be directed to the Clerk, who will refer them to the next meeting of the Parish Council for consideration. </w:t>
      </w:r>
    </w:p>
    <w:p w:rsidR="00710EA4" w:rsidRDefault="00710EA4" w:rsidP="00710EA4">
      <w:pPr>
        <w:tabs>
          <w:tab w:val="left" w:pos="567"/>
        </w:tabs>
        <w:rPr>
          <w:rFonts w:ascii="Arial" w:hAnsi="Arial" w:cs="Arial"/>
          <w:bCs/>
          <w:sz w:val="22"/>
          <w:szCs w:val="22"/>
          <w:lang w:val="en-GB"/>
        </w:rPr>
      </w:pPr>
    </w:p>
    <w:p w:rsidR="00710EA4" w:rsidRPr="00BC3908" w:rsidRDefault="00710EA4" w:rsidP="00710EA4">
      <w:pPr>
        <w:tabs>
          <w:tab w:val="left" w:pos="1134"/>
        </w:tabs>
        <w:rPr>
          <w:rFonts w:ascii="Arial" w:hAnsi="Arial" w:cs="Arial"/>
          <w:b/>
          <w:bCs/>
          <w:sz w:val="22"/>
          <w:szCs w:val="22"/>
          <w:lang w:val="en-GB"/>
        </w:rPr>
      </w:pPr>
      <w:r>
        <w:rPr>
          <w:rFonts w:ascii="Arial" w:hAnsi="Arial" w:cs="Arial"/>
          <w:b/>
          <w:bCs/>
          <w:sz w:val="22"/>
          <w:szCs w:val="22"/>
          <w:lang w:val="en-GB"/>
        </w:rPr>
        <w:t>273/23</w:t>
      </w:r>
      <w:r>
        <w:rPr>
          <w:rFonts w:ascii="Arial" w:hAnsi="Arial" w:cs="Arial"/>
          <w:b/>
          <w:bCs/>
          <w:sz w:val="22"/>
          <w:szCs w:val="22"/>
          <w:lang w:val="en-GB"/>
        </w:rPr>
        <w:tab/>
      </w:r>
      <w:r w:rsidRPr="00BC3908">
        <w:rPr>
          <w:rFonts w:ascii="Arial" w:hAnsi="Arial" w:cs="Arial"/>
          <w:b/>
          <w:bCs/>
          <w:sz w:val="22"/>
          <w:szCs w:val="22"/>
          <w:lang w:val="en-GB"/>
        </w:rPr>
        <w:t>COMMUNITY SAFETY CHARTER</w:t>
      </w:r>
    </w:p>
    <w:p w:rsidR="00710EA4" w:rsidRDefault="00710EA4" w:rsidP="00710EA4">
      <w:pPr>
        <w:tabs>
          <w:tab w:val="left" w:pos="567"/>
        </w:tabs>
        <w:rPr>
          <w:rFonts w:ascii="Arial" w:hAnsi="Arial" w:cs="Arial"/>
          <w:b/>
          <w:bCs/>
          <w:sz w:val="22"/>
          <w:szCs w:val="22"/>
          <w:lang w:val="en-GB"/>
        </w:rPr>
      </w:pPr>
    </w:p>
    <w:p w:rsidR="00710EA4" w:rsidRDefault="00710EA4" w:rsidP="00710EA4">
      <w:pPr>
        <w:tabs>
          <w:tab w:val="left" w:pos="567"/>
        </w:tabs>
        <w:rPr>
          <w:rFonts w:ascii="Arial" w:hAnsi="Arial" w:cs="Arial"/>
          <w:b/>
          <w:bCs/>
          <w:sz w:val="22"/>
          <w:szCs w:val="22"/>
          <w:lang w:val="en-GB"/>
        </w:rPr>
      </w:pPr>
      <w:r>
        <w:rPr>
          <w:rFonts w:ascii="Arial" w:hAnsi="Arial" w:cs="Arial"/>
          <w:b/>
          <w:bCs/>
          <w:sz w:val="22"/>
          <w:szCs w:val="22"/>
          <w:lang w:val="en-GB"/>
        </w:rPr>
        <w:t>RESOLVED</w:t>
      </w:r>
    </w:p>
    <w:p w:rsidR="00710EA4" w:rsidRDefault="00710EA4" w:rsidP="00710EA4">
      <w:pPr>
        <w:tabs>
          <w:tab w:val="left" w:pos="567"/>
        </w:tabs>
        <w:rPr>
          <w:rFonts w:ascii="Arial" w:hAnsi="Arial" w:cs="Arial"/>
          <w:b/>
          <w:bCs/>
          <w:sz w:val="22"/>
          <w:szCs w:val="22"/>
          <w:lang w:val="en-GB"/>
        </w:rPr>
      </w:pPr>
      <w:r w:rsidRPr="00160BD1">
        <w:rPr>
          <w:rFonts w:ascii="Arial" w:hAnsi="Arial" w:cs="Arial"/>
          <w:b/>
          <w:bCs/>
          <w:sz w:val="22"/>
          <w:szCs w:val="22"/>
          <w:lang w:val="en-GB"/>
        </w:rPr>
        <w:t xml:space="preserve">That consideration of this </w:t>
      </w:r>
      <w:r>
        <w:rPr>
          <w:rFonts w:ascii="Arial" w:hAnsi="Arial" w:cs="Arial"/>
          <w:b/>
          <w:bCs/>
          <w:sz w:val="22"/>
          <w:szCs w:val="22"/>
          <w:lang w:val="en-GB"/>
        </w:rPr>
        <w:t>I</w:t>
      </w:r>
      <w:r w:rsidRPr="00160BD1">
        <w:rPr>
          <w:rFonts w:ascii="Arial" w:hAnsi="Arial" w:cs="Arial"/>
          <w:b/>
          <w:bCs/>
          <w:sz w:val="22"/>
          <w:szCs w:val="22"/>
          <w:lang w:val="en-GB"/>
        </w:rPr>
        <w:t xml:space="preserve">tem be deferred until a report on outcomes of </w:t>
      </w:r>
      <w:r>
        <w:rPr>
          <w:rFonts w:ascii="Arial" w:hAnsi="Arial" w:cs="Arial"/>
          <w:b/>
          <w:bCs/>
          <w:sz w:val="22"/>
          <w:szCs w:val="22"/>
          <w:lang w:val="en-GB"/>
        </w:rPr>
        <w:t>concern</w:t>
      </w:r>
      <w:r w:rsidRPr="00160BD1">
        <w:rPr>
          <w:rFonts w:ascii="Arial" w:hAnsi="Arial" w:cs="Arial"/>
          <w:b/>
          <w:bCs/>
          <w:sz w:val="22"/>
          <w:szCs w:val="22"/>
          <w:lang w:val="en-GB"/>
        </w:rPr>
        <w:t xml:space="preserve">s referred to the Monitoring Officer </w:t>
      </w:r>
      <w:r>
        <w:rPr>
          <w:rFonts w:ascii="Arial" w:hAnsi="Arial" w:cs="Arial"/>
          <w:b/>
          <w:bCs/>
          <w:sz w:val="22"/>
          <w:szCs w:val="22"/>
          <w:lang w:val="en-GB"/>
        </w:rPr>
        <w:t>by Members, is</w:t>
      </w:r>
      <w:r w:rsidRPr="00160BD1">
        <w:rPr>
          <w:rFonts w:ascii="Arial" w:hAnsi="Arial" w:cs="Arial"/>
          <w:b/>
          <w:bCs/>
          <w:sz w:val="22"/>
          <w:szCs w:val="22"/>
          <w:lang w:val="en-GB"/>
        </w:rPr>
        <w:t xml:space="preserve"> received.</w:t>
      </w:r>
    </w:p>
    <w:p w:rsidR="00710EA4" w:rsidRDefault="00710EA4" w:rsidP="00710EA4">
      <w:pPr>
        <w:tabs>
          <w:tab w:val="left" w:pos="567"/>
        </w:tabs>
        <w:rPr>
          <w:rFonts w:ascii="Arial" w:hAnsi="Arial" w:cs="Arial"/>
          <w:b/>
          <w:bCs/>
          <w:sz w:val="22"/>
          <w:szCs w:val="22"/>
          <w:lang w:val="en-GB"/>
        </w:rPr>
      </w:pPr>
    </w:p>
    <w:p w:rsidR="00710EA4" w:rsidRPr="00BC3908" w:rsidRDefault="00710EA4" w:rsidP="00710EA4">
      <w:pPr>
        <w:tabs>
          <w:tab w:val="left" w:pos="1134"/>
        </w:tabs>
        <w:rPr>
          <w:rFonts w:ascii="Arial" w:hAnsi="Arial" w:cs="Arial"/>
          <w:b/>
          <w:bCs/>
          <w:sz w:val="22"/>
          <w:szCs w:val="22"/>
          <w:lang w:val="en-GB"/>
        </w:rPr>
      </w:pPr>
      <w:r>
        <w:rPr>
          <w:rFonts w:ascii="Arial" w:hAnsi="Arial" w:cs="Arial"/>
          <w:b/>
          <w:bCs/>
          <w:sz w:val="22"/>
          <w:szCs w:val="22"/>
          <w:lang w:val="en-GB"/>
        </w:rPr>
        <w:t xml:space="preserve">274/23 </w:t>
      </w:r>
      <w:r>
        <w:rPr>
          <w:rFonts w:ascii="Arial" w:hAnsi="Arial" w:cs="Arial"/>
          <w:b/>
          <w:bCs/>
          <w:sz w:val="22"/>
          <w:szCs w:val="22"/>
          <w:lang w:val="en-GB"/>
        </w:rPr>
        <w:tab/>
      </w:r>
      <w:r w:rsidRPr="00BC3908">
        <w:rPr>
          <w:rFonts w:ascii="Arial" w:hAnsi="Arial" w:cs="Arial"/>
          <w:b/>
          <w:bCs/>
          <w:sz w:val="22"/>
          <w:szCs w:val="22"/>
          <w:lang w:val="en-GB"/>
        </w:rPr>
        <w:t>DIGNITY IN THE WORKPLACE POLICY</w:t>
      </w:r>
    </w:p>
    <w:p w:rsidR="00710EA4" w:rsidRDefault="00710EA4" w:rsidP="00710EA4">
      <w:pPr>
        <w:tabs>
          <w:tab w:val="left" w:pos="567"/>
        </w:tabs>
        <w:rPr>
          <w:rFonts w:ascii="Arial" w:hAnsi="Arial" w:cs="Arial"/>
          <w:b/>
          <w:bCs/>
          <w:sz w:val="22"/>
          <w:szCs w:val="22"/>
          <w:lang w:val="en-GB"/>
        </w:rPr>
      </w:pPr>
    </w:p>
    <w:p w:rsidR="00710EA4" w:rsidRPr="00160BD1" w:rsidRDefault="00710EA4" w:rsidP="00710EA4">
      <w:pPr>
        <w:tabs>
          <w:tab w:val="left" w:pos="567"/>
        </w:tabs>
        <w:rPr>
          <w:rFonts w:ascii="Arial" w:hAnsi="Arial" w:cs="Arial"/>
          <w:b/>
          <w:bCs/>
          <w:sz w:val="22"/>
          <w:szCs w:val="22"/>
          <w:lang w:val="en-GB"/>
        </w:rPr>
      </w:pPr>
      <w:r w:rsidRPr="00160BD1">
        <w:rPr>
          <w:rFonts w:ascii="Arial" w:hAnsi="Arial" w:cs="Arial"/>
          <w:b/>
          <w:bCs/>
          <w:sz w:val="22"/>
          <w:szCs w:val="22"/>
          <w:lang w:val="en-GB"/>
        </w:rPr>
        <w:t>RESOLVED</w:t>
      </w:r>
    </w:p>
    <w:p w:rsidR="00710EA4" w:rsidRPr="00160BD1" w:rsidRDefault="00710EA4" w:rsidP="00710EA4">
      <w:pPr>
        <w:tabs>
          <w:tab w:val="left" w:pos="567"/>
        </w:tabs>
        <w:rPr>
          <w:rFonts w:ascii="Arial" w:hAnsi="Arial" w:cs="Arial"/>
          <w:b/>
          <w:bCs/>
          <w:sz w:val="22"/>
          <w:szCs w:val="22"/>
          <w:lang w:val="en-GB"/>
        </w:rPr>
      </w:pPr>
      <w:r w:rsidRPr="00160BD1">
        <w:rPr>
          <w:rFonts w:ascii="Arial" w:hAnsi="Arial" w:cs="Arial"/>
          <w:b/>
          <w:bCs/>
          <w:sz w:val="22"/>
          <w:szCs w:val="22"/>
          <w:lang w:val="en-GB"/>
        </w:rPr>
        <w:t xml:space="preserve">That consideration of this </w:t>
      </w:r>
      <w:r>
        <w:rPr>
          <w:rFonts w:ascii="Arial" w:hAnsi="Arial" w:cs="Arial"/>
          <w:b/>
          <w:bCs/>
          <w:sz w:val="22"/>
          <w:szCs w:val="22"/>
          <w:lang w:val="en-GB"/>
        </w:rPr>
        <w:t>I</w:t>
      </w:r>
      <w:r w:rsidRPr="00160BD1">
        <w:rPr>
          <w:rFonts w:ascii="Arial" w:hAnsi="Arial" w:cs="Arial"/>
          <w:b/>
          <w:bCs/>
          <w:sz w:val="22"/>
          <w:szCs w:val="22"/>
          <w:lang w:val="en-GB"/>
        </w:rPr>
        <w:t xml:space="preserve">tem be deferred until a report on outcomes of </w:t>
      </w:r>
      <w:r>
        <w:rPr>
          <w:rFonts w:ascii="Arial" w:hAnsi="Arial" w:cs="Arial"/>
          <w:b/>
          <w:bCs/>
          <w:sz w:val="22"/>
          <w:szCs w:val="22"/>
          <w:lang w:val="en-GB"/>
        </w:rPr>
        <w:t>concern</w:t>
      </w:r>
      <w:r w:rsidRPr="00160BD1">
        <w:rPr>
          <w:rFonts w:ascii="Arial" w:hAnsi="Arial" w:cs="Arial"/>
          <w:b/>
          <w:bCs/>
          <w:sz w:val="22"/>
          <w:szCs w:val="22"/>
          <w:lang w:val="en-GB"/>
        </w:rPr>
        <w:t>s ref</w:t>
      </w:r>
      <w:r>
        <w:rPr>
          <w:rFonts w:ascii="Arial" w:hAnsi="Arial" w:cs="Arial"/>
          <w:b/>
          <w:bCs/>
          <w:sz w:val="22"/>
          <w:szCs w:val="22"/>
          <w:lang w:val="en-GB"/>
        </w:rPr>
        <w:t>erred to the Monitoring Officer by Members, is</w:t>
      </w:r>
      <w:r w:rsidRPr="00160BD1">
        <w:rPr>
          <w:rFonts w:ascii="Arial" w:hAnsi="Arial" w:cs="Arial"/>
          <w:b/>
          <w:bCs/>
          <w:sz w:val="22"/>
          <w:szCs w:val="22"/>
          <w:lang w:val="en-GB"/>
        </w:rPr>
        <w:t xml:space="preserve"> received.</w:t>
      </w:r>
    </w:p>
    <w:p w:rsidR="00710EA4" w:rsidRDefault="00710EA4" w:rsidP="00710EA4">
      <w:pPr>
        <w:tabs>
          <w:tab w:val="left" w:pos="567"/>
        </w:tabs>
        <w:rPr>
          <w:rFonts w:ascii="Arial" w:hAnsi="Arial" w:cs="Arial"/>
          <w:bCs/>
          <w:sz w:val="22"/>
          <w:szCs w:val="22"/>
          <w:lang w:val="en-GB"/>
        </w:rPr>
      </w:pPr>
    </w:p>
    <w:p w:rsidR="00710EA4" w:rsidRPr="00BC3908" w:rsidRDefault="00710EA4" w:rsidP="00710EA4">
      <w:pPr>
        <w:tabs>
          <w:tab w:val="left" w:pos="1134"/>
        </w:tabs>
        <w:rPr>
          <w:rFonts w:ascii="Arial" w:hAnsi="Arial" w:cs="Arial"/>
          <w:b/>
          <w:sz w:val="22"/>
          <w:szCs w:val="22"/>
          <w:lang w:val="en-GB"/>
        </w:rPr>
      </w:pPr>
      <w:r>
        <w:rPr>
          <w:rFonts w:ascii="Arial" w:hAnsi="Arial" w:cs="Arial"/>
          <w:b/>
          <w:sz w:val="22"/>
          <w:szCs w:val="22"/>
          <w:lang w:val="en-GB"/>
        </w:rPr>
        <w:t xml:space="preserve">275/23 </w:t>
      </w:r>
      <w:r>
        <w:rPr>
          <w:rFonts w:ascii="Arial" w:hAnsi="Arial" w:cs="Arial"/>
          <w:b/>
          <w:sz w:val="22"/>
          <w:szCs w:val="22"/>
          <w:lang w:val="en-GB"/>
        </w:rPr>
        <w:tab/>
      </w:r>
      <w:r w:rsidRPr="00BC3908">
        <w:rPr>
          <w:rFonts w:ascii="Arial" w:hAnsi="Arial" w:cs="Arial"/>
          <w:b/>
          <w:sz w:val="22"/>
          <w:szCs w:val="22"/>
          <w:lang w:val="en-GB"/>
        </w:rPr>
        <w:t>UNITED UTILITIES – C2V+ BETLEY WwTW PROJECT</w:t>
      </w:r>
    </w:p>
    <w:p w:rsidR="00710EA4" w:rsidRDefault="00710EA4" w:rsidP="00710EA4">
      <w:pPr>
        <w:tabs>
          <w:tab w:val="left" w:pos="567"/>
        </w:tabs>
        <w:rPr>
          <w:rFonts w:ascii="Arial" w:hAnsi="Arial" w:cs="Arial"/>
          <w:sz w:val="22"/>
          <w:szCs w:val="22"/>
          <w:lang w:val="en-GB"/>
        </w:rPr>
      </w:pPr>
      <w:r w:rsidRPr="005D0EC6">
        <w:rPr>
          <w:rFonts w:ascii="Arial" w:hAnsi="Arial" w:cs="Arial"/>
          <w:sz w:val="22"/>
          <w:szCs w:val="22"/>
          <w:lang w:val="en-GB"/>
        </w:rPr>
        <w:t>The Chair update</w:t>
      </w:r>
      <w:r>
        <w:rPr>
          <w:rFonts w:ascii="Arial" w:hAnsi="Arial" w:cs="Arial"/>
          <w:sz w:val="22"/>
          <w:szCs w:val="22"/>
          <w:lang w:val="en-GB"/>
        </w:rPr>
        <w:t>d Members</w:t>
      </w:r>
      <w:r w:rsidRPr="005D0EC6">
        <w:rPr>
          <w:rFonts w:ascii="Arial" w:hAnsi="Arial" w:cs="Arial"/>
          <w:sz w:val="22"/>
          <w:szCs w:val="22"/>
          <w:lang w:val="en-GB"/>
        </w:rPr>
        <w:t xml:space="preserve"> on the above</w:t>
      </w:r>
      <w:r>
        <w:rPr>
          <w:rFonts w:ascii="Arial" w:hAnsi="Arial" w:cs="Arial"/>
          <w:sz w:val="22"/>
          <w:szCs w:val="22"/>
          <w:lang w:val="en-GB"/>
        </w:rPr>
        <w:t xml:space="preserve"> project and noted an invitation had been extended to Parish Council Members to visit the sewage treatment plant in the summer which, at his request, had also been extended to the Village Hall Trustees</w:t>
      </w:r>
      <w:r w:rsidRPr="005D0EC6">
        <w:rPr>
          <w:rFonts w:ascii="Arial" w:hAnsi="Arial" w:cs="Arial"/>
          <w:sz w:val="22"/>
          <w:szCs w:val="22"/>
          <w:lang w:val="en-GB"/>
        </w:rPr>
        <w:t>.</w:t>
      </w:r>
    </w:p>
    <w:p w:rsidR="00710EA4" w:rsidRDefault="00710EA4" w:rsidP="00710EA4">
      <w:pPr>
        <w:tabs>
          <w:tab w:val="left" w:pos="567"/>
        </w:tabs>
        <w:rPr>
          <w:rFonts w:ascii="Arial" w:hAnsi="Arial" w:cs="Arial"/>
          <w:sz w:val="22"/>
          <w:szCs w:val="22"/>
          <w:lang w:val="en-GB"/>
        </w:rPr>
      </w:pPr>
    </w:p>
    <w:p w:rsidR="00710EA4" w:rsidRPr="00536888" w:rsidRDefault="00710EA4" w:rsidP="00710EA4">
      <w:pPr>
        <w:tabs>
          <w:tab w:val="left" w:pos="567"/>
        </w:tabs>
        <w:rPr>
          <w:rFonts w:ascii="Arial" w:hAnsi="Arial" w:cs="Arial"/>
          <w:b/>
          <w:sz w:val="22"/>
          <w:szCs w:val="22"/>
          <w:lang w:val="en-GB"/>
        </w:rPr>
      </w:pPr>
      <w:r w:rsidRPr="00536888">
        <w:rPr>
          <w:rFonts w:ascii="Arial" w:hAnsi="Arial" w:cs="Arial"/>
          <w:b/>
          <w:sz w:val="22"/>
          <w:szCs w:val="22"/>
          <w:lang w:val="en-GB"/>
        </w:rPr>
        <w:t>RESOLVED</w:t>
      </w:r>
    </w:p>
    <w:p w:rsidR="00710EA4" w:rsidRPr="00536888" w:rsidRDefault="00710EA4" w:rsidP="00710EA4">
      <w:pPr>
        <w:tabs>
          <w:tab w:val="left" w:pos="567"/>
        </w:tabs>
        <w:rPr>
          <w:rFonts w:ascii="Arial" w:hAnsi="Arial" w:cs="Arial"/>
          <w:b/>
          <w:sz w:val="22"/>
          <w:szCs w:val="22"/>
          <w:lang w:val="en-GB"/>
        </w:rPr>
      </w:pPr>
      <w:r w:rsidRPr="00536888">
        <w:rPr>
          <w:rFonts w:ascii="Arial" w:hAnsi="Arial" w:cs="Arial"/>
          <w:b/>
          <w:sz w:val="22"/>
          <w:szCs w:val="22"/>
          <w:lang w:val="en-GB"/>
        </w:rPr>
        <w:t>That the report be noted.</w:t>
      </w:r>
    </w:p>
    <w:p w:rsidR="00710EA4" w:rsidRDefault="00710EA4" w:rsidP="00710EA4">
      <w:pPr>
        <w:tabs>
          <w:tab w:val="left" w:pos="567"/>
        </w:tabs>
        <w:rPr>
          <w:rFonts w:ascii="Arial" w:hAnsi="Arial" w:cs="Arial"/>
          <w:sz w:val="22"/>
          <w:szCs w:val="22"/>
          <w:lang w:val="en-GB"/>
        </w:rPr>
      </w:pPr>
    </w:p>
    <w:p w:rsidR="00710EA4" w:rsidRPr="00BC3908" w:rsidRDefault="00710EA4" w:rsidP="00710EA4">
      <w:pPr>
        <w:tabs>
          <w:tab w:val="left" w:pos="1134"/>
        </w:tabs>
        <w:rPr>
          <w:rFonts w:ascii="Arial" w:hAnsi="Arial" w:cs="Arial"/>
          <w:b/>
          <w:sz w:val="22"/>
          <w:szCs w:val="22"/>
          <w:lang w:val="en-GB"/>
        </w:rPr>
      </w:pPr>
      <w:r>
        <w:rPr>
          <w:rFonts w:ascii="Arial" w:hAnsi="Arial" w:cs="Arial"/>
          <w:b/>
          <w:sz w:val="22"/>
          <w:szCs w:val="22"/>
          <w:lang w:val="en-GB"/>
        </w:rPr>
        <w:t>276/23</w:t>
      </w:r>
      <w:r>
        <w:rPr>
          <w:rFonts w:ascii="Arial" w:hAnsi="Arial" w:cs="Arial"/>
          <w:b/>
          <w:sz w:val="22"/>
          <w:szCs w:val="22"/>
          <w:lang w:val="en-GB"/>
        </w:rPr>
        <w:tab/>
      </w:r>
      <w:r w:rsidRPr="00BC3908">
        <w:rPr>
          <w:rFonts w:ascii="Arial" w:hAnsi="Arial" w:cs="Arial"/>
          <w:b/>
          <w:sz w:val="22"/>
          <w:szCs w:val="22"/>
          <w:lang w:val="en-GB"/>
        </w:rPr>
        <w:t>NEIGHBOURHOOD WATCH COMMUNITY GRANTS</w:t>
      </w:r>
    </w:p>
    <w:p w:rsidR="00710EA4" w:rsidRDefault="00710EA4" w:rsidP="00710EA4">
      <w:pPr>
        <w:tabs>
          <w:tab w:val="left" w:pos="567"/>
        </w:tabs>
        <w:rPr>
          <w:rFonts w:ascii="Arial" w:hAnsi="Arial" w:cs="Arial"/>
          <w:sz w:val="22"/>
          <w:szCs w:val="22"/>
          <w:lang w:val="en-GB"/>
        </w:rPr>
      </w:pPr>
      <w:r>
        <w:rPr>
          <w:rFonts w:ascii="Arial" w:hAnsi="Arial" w:cs="Arial"/>
          <w:sz w:val="22"/>
          <w:szCs w:val="22"/>
          <w:lang w:val="en-GB"/>
        </w:rPr>
        <w:t>Councillor Bullock updated Members.</w:t>
      </w:r>
    </w:p>
    <w:p w:rsidR="00710EA4" w:rsidRDefault="00710EA4" w:rsidP="00710EA4">
      <w:pPr>
        <w:tabs>
          <w:tab w:val="left" w:pos="567"/>
        </w:tabs>
        <w:rPr>
          <w:rFonts w:ascii="Arial" w:hAnsi="Arial" w:cs="Arial"/>
          <w:sz w:val="22"/>
          <w:szCs w:val="22"/>
          <w:lang w:val="en-GB"/>
        </w:rPr>
      </w:pPr>
    </w:p>
    <w:p w:rsidR="00710EA4" w:rsidRPr="009809CF" w:rsidRDefault="00710EA4" w:rsidP="00710EA4">
      <w:pPr>
        <w:tabs>
          <w:tab w:val="left" w:pos="567"/>
        </w:tabs>
        <w:rPr>
          <w:rFonts w:ascii="Arial" w:hAnsi="Arial" w:cs="Arial"/>
          <w:b/>
          <w:sz w:val="22"/>
          <w:szCs w:val="22"/>
          <w:lang w:val="en-GB"/>
        </w:rPr>
      </w:pPr>
      <w:r w:rsidRPr="009809CF">
        <w:rPr>
          <w:rFonts w:ascii="Arial" w:hAnsi="Arial" w:cs="Arial"/>
          <w:b/>
          <w:sz w:val="22"/>
          <w:szCs w:val="22"/>
          <w:lang w:val="en-GB"/>
        </w:rPr>
        <w:t>RESOLVED</w:t>
      </w:r>
    </w:p>
    <w:p w:rsidR="00710EA4" w:rsidRPr="009809CF" w:rsidRDefault="00710EA4" w:rsidP="00710EA4">
      <w:pPr>
        <w:tabs>
          <w:tab w:val="left" w:pos="567"/>
        </w:tabs>
        <w:rPr>
          <w:rFonts w:ascii="Arial" w:hAnsi="Arial" w:cs="Arial"/>
          <w:b/>
          <w:sz w:val="22"/>
          <w:szCs w:val="22"/>
          <w:lang w:val="en-GB"/>
        </w:rPr>
      </w:pPr>
      <w:r w:rsidRPr="009809CF">
        <w:rPr>
          <w:rFonts w:ascii="Arial" w:hAnsi="Arial" w:cs="Arial"/>
          <w:b/>
          <w:sz w:val="22"/>
          <w:szCs w:val="22"/>
          <w:lang w:val="en-GB"/>
        </w:rPr>
        <w:t>That the report be noted.</w:t>
      </w:r>
    </w:p>
    <w:p w:rsidR="00710EA4" w:rsidRPr="005D0EC6" w:rsidRDefault="00710EA4" w:rsidP="00710EA4">
      <w:pPr>
        <w:tabs>
          <w:tab w:val="left" w:pos="567"/>
        </w:tabs>
        <w:rPr>
          <w:rFonts w:ascii="Arial" w:hAnsi="Arial" w:cs="Arial"/>
          <w:b/>
          <w:color w:val="FF0000"/>
          <w:sz w:val="22"/>
          <w:szCs w:val="22"/>
          <w:lang w:val="en-GB"/>
        </w:rPr>
      </w:pPr>
    </w:p>
    <w:p w:rsidR="00710EA4" w:rsidRPr="00BC3908" w:rsidRDefault="00710EA4" w:rsidP="00710EA4">
      <w:pPr>
        <w:tabs>
          <w:tab w:val="left" w:pos="1134"/>
        </w:tabs>
        <w:rPr>
          <w:rFonts w:ascii="Arial" w:hAnsi="Arial" w:cs="Arial"/>
          <w:b/>
          <w:sz w:val="22"/>
          <w:szCs w:val="22"/>
          <w:lang w:val="en-GB"/>
        </w:rPr>
      </w:pPr>
      <w:r>
        <w:rPr>
          <w:rFonts w:ascii="Arial" w:hAnsi="Arial" w:cs="Arial"/>
          <w:b/>
          <w:sz w:val="22"/>
          <w:szCs w:val="22"/>
          <w:lang w:val="en-GB"/>
        </w:rPr>
        <w:t>277/23</w:t>
      </w:r>
      <w:r>
        <w:rPr>
          <w:rFonts w:ascii="Arial" w:hAnsi="Arial" w:cs="Arial"/>
          <w:b/>
          <w:sz w:val="22"/>
          <w:szCs w:val="22"/>
          <w:lang w:val="en-GB"/>
        </w:rPr>
        <w:tab/>
      </w:r>
      <w:r w:rsidRPr="00BC3908">
        <w:rPr>
          <w:rFonts w:ascii="Arial" w:hAnsi="Arial" w:cs="Arial"/>
          <w:b/>
          <w:sz w:val="22"/>
          <w:szCs w:val="22"/>
          <w:lang w:val="en-GB"/>
        </w:rPr>
        <w:t>PLANNING MATTERS</w:t>
      </w:r>
    </w:p>
    <w:p w:rsidR="00710EA4" w:rsidRPr="009822C1" w:rsidRDefault="00710EA4" w:rsidP="00710EA4">
      <w:pPr>
        <w:tabs>
          <w:tab w:val="left" w:pos="360"/>
        </w:tabs>
        <w:rPr>
          <w:rFonts w:ascii="Arial" w:hAnsi="Arial" w:cs="Arial"/>
          <w:sz w:val="22"/>
          <w:szCs w:val="22"/>
          <w:lang w:val="en-GB"/>
        </w:rPr>
      </w:pPr>
      <w:r w:rsidRPr="009822C1">
        <w:rPr>
          <w:rFonts w:ascii="Arial" w:hAnsi="Arial" w:cs="Arial"/>
          <w:sz w:val="22"/>
          <w:szCs w:val="22"/>
          <w:lang w:val="en-GB"/>
        </w:rPr>
        <w:t>The C</w:t>
      </w:r>
      <w:r>
        <w:rPr>
          <w:rFonts w:ascii="Arial" w:hAnsi="Arial" w:cs="Arial"/>
          <w:sz w:val="22"/>
          <w:szCs w:val="22"/>
          <w:lang w:val="en-GB"/>
        </w:rPr>
        <w:t>hair</w:t>
      </w:r>
      <w:r w:rsidRPr="009822C1">
        <w:rPr>
          <w:rFonts w:ascii="Arial" w:hAnsi="Arial" w:cs="Arial"/>
          <w:sz w:val="22"/>
          <w:szCs w:val="22"/>
          <w:lang w:val="en-GB"/>
        </w:rPr>
        <w:t xml:space="preserve"> updated the Parish Council on the following planning matters:-</w:t>
      </w:r>
    </w:p>
    <w:p w:rsidR="00710EA4" w:rsidRPr="00862C82" w:rsidRDefault="00710EA4" w:rsidP="00710EA4">
      <w:pPr>
        <w:tabs>
          <w:tab w:val="left" w:pos="360"/>
        </w:tabs>
        <w:rPr>
          <w:rFonts w:ascii="Arial" w:hAnsi="Arial" w:cs="Arial"/>
          <w:sz w:val="22"/>
          <w:szCs w:val="22"/>
          <w:lang w:val="en-GB"/>
        </w:rPr>
      </w:pPr>
    </w:p>
    <w:p w:rsidR="00710EA4" w:rsidRPr="00862C82" w:rsidRDefault="00710EA4" w:rsidP="00710EA4">
      <w:pPr>
        <w:pStyle w:val="ListParagraph"/>
        <w:numPr>
          <w:ilvl w:val="0"/>
          <w:numId w:val="1"/>
        </w:numPr>
        <w:tabs>
          <w:tab w:val="left" w:pos="567"/>
        </w:tabs>
        <w:ind w:left="567" w:hanging="567"/>
        <w:rPr>
          <w:rFonts w:ascii="Arial" w:hAnsi="Arial" w:cs="Arial"/>
          <w:b/>
          <w:sz w:val="22"/>
          <w:szCs w:val="22"/>
          <w:lang w:val="en-GB"/>
        </w:rPr>
      </w:pPr>
      <w:r w:rsidRPr="00862C82">
        <w:rPr>
          <w:rFonts w:ascii="Arial" w:hAnsi="Arial" w:cs="Arial"/>
          <w:b/>
          <w:sz w:val="22"/>
          <w:szCs w:val="22"/>
          <w:lang w:val="en-GB"/>
        </w:rPr>
        <w:t>New Planning Application/s</w:t>
      </w:r>
    </w:p>
    <w:p w:rsidR="00710EA4" w:rsidRDefault="00710EA4" w:rsidP="00710EA4">
      <w:pPr>
        <w:pStyle w:val="ListParagraph"/>
        <w:numPr>
          <w:ilvl w:val="0"/>
          <w:numId w:val="3"/>
        </w:numPr>
        <w:tabs>
          <w:tab w:val="left" w:pos="0"/>
        </w:tabs>
        <w:rPr>
          <w:rFonts w:ascii="Arial" w:hAnsi="Arial" w:cs="Arial"/>
          <w:sz w:val="22"/>
          <w:szCs w:val="22"/>
          <w:lang w:val="en-GB"/>
        </w:rPr>
      </w:pPr>
      <w:r w:rsidRPr="00716428">
        <w:rPr>
          <w:rFonts w:ascii="Arial" w:hAnsi="Arial" w:cs="Arial"/>
          <w:sz w:val="22"/>
          <w:szCs w:val="22"/>
        </w:rPr>
        <w:t xml:space="preserve">Application Ref No: 23/00751/COU Proposal: Change of use from an agricultural grassland to a dog exercise pen. Location: Land At Fields Farm Church Lane Betley.  </w:t>
      </w:r>
      <w:r w:rsidRPr="00947DA5">
        <w:rPr>
          <w:rFonts w:ascii="Arial" w:hAnsi="Arial" w:cs="Arial"/>
          <w:sz w:val="22"/>
          <w:szCs w:val="22"/>
        </w:rPr>
        <w:t xml:space="preserve">Further to Minute </w:t>
      </w:r>
      <w:r w:rsidRPr="00947DA5">
        <w:rPr>
          <w:rFonts w:ascii="Arial" w:hAnsi="Arial" w:cs="Arial"/>
          <w:sz w:val="22"/>
          <w:szCs w:val="22"/>
          <w:lang w:val="en-GB"/>
        </w:rPr>
        <w:t xml:space="preserve">258/23 (i) of the last Meeting, Councillor Bettley-Smith confirmed that the Parish Council’s response </w:t>
      </w:r>
      <w:r>
        <w:rPr>
          <w:rFonts w:ascii="Arial" w:hAnsi="Arial" w:cs="Arial"/>
          <w:sz w:val="22"/>
          <w:szCs w:val="22"/>
          <w:lang w:val="en-GB"/>
        </w:rPr>
        <w:t xml:space="preserve">(no objection) </w:t>
      </w:r>
      <w:r w:rsidRPr="00947DA5">
        <w:rPr>
          <w:rFonts w:ascii="Arial" w:hAnsi="Arial" w:cs="Arial"/>
          <w:sz w:val="22"/>
          <w:szCs w:val="22"/>
          <w:lang w:val="en-GB"/>
        </w:rPr>
        <w:t>had been submitted to Newcastle-under-Lyme Planning Department.</w:t>
      </w:r>
    </w:p>
    <w:p w:rsidR="00710EA4" w:rsidRPr="00AE6F48" w:rsidRDefault="00710EA4" w:rsidP="00710EA4">
      <w:pPr>
        <w:tabs>
          <w:tab w:val="left" w:pos="-142"/>
        </w:tabs>
        <w:rPr>
          <w:rFonts w:ascii="Arial" w:hAnsi="Arial" w:cs="Arial"/>
          <w:sz w:val="22"/>
          <w:szCs w:val="22"/>
        </w:rPr>
      </w:pPr>
    </w:p>
    <w:p w:rsidR="00710EA4" w:rsidRDefault="00710EA4" w:rsidP="00710EA4">
      <w:pPr>
        <w:pStyle w:val="ListParagraph"/>
        <w:numPr>
          <w:ilvl w:val="0"/>
          <w:numId w:val="3"/>
        </w:numPr>
        <w:tabs>
          <w:tab w:val="left" w:pos="-142"/>
        </w:tabs>
        <w:rPr>
          <w:rFonts w:ascii="Arial" w:hAnsi="Arial" w:cs="Arial"/>
          <w:sz w:val="22"/>
          <w:szCs w:val="22"/>
        </w:rPr>
      </w:pPr>
      <w:r w:rsidRPr="00716428">
        <w:rPr>
          <w:rFonts w:ascii="Arial" w:hAnsi="Arial" w:cs="Arial"/>
          <w:sz w:val="22"/>
          <w:szCs w:val="22"/>
        </w:rPr>
        <w:t>Application Ref No: 23/00888/LBC Proposal:  Rear porch extension.   Location: Old Post Office Main Road Betley</w:t>
      </w:r>
      <w:r>
        <w:rPr>
          <w:rFonts w:ascii="Arial" w:hAnsi="Arial" w:cs="Arial"/>
          <w:sz w:val="22"/>
          <w:szCs w:val="22"/>
        </w:rPr>
        <w:t xml:space="preserve">.  </w:t>
      </w:r>
      <w:r w:rsidRPr="009822C1">
        <w:rPr>
          <w:rFonts w:ascii="Arial" w:hAnsi="Arial" w:cs="Arial"/>
          <w:sz w:val="22"/>
          <w:szCs w:val="22"/>
        </w:rPr>
        <w:t xml:space="preserve">Councillors Bullock and Owen </w:t>
      </w:r>
      <w:r>
        <w:rPr>
          <w:rFonts w:ascii="Arial" w:hAnsi="Arial" w:cs="Arial"/>
          <w:sz w:val="22"/>
          <w:szCs w:val="22"/>
        </w:rPr>
        <w:t xml:space="preserve">recommended that no objections be raised regarding this proposal.  </w:t>
      </w:r>
    </w:p>
    <w:p w:rsidR="00710EA4" w:rsidRDefault="00710EA4" w:rsidP="00710EA4">
      <w:pPr>
        <w:tabs>
          <w:tab w:val="left" w:pos="-142"/>
        </w:tabs>
        <w:rPr>
          <w:rFonts w:ascii="Arial" w:hAnsi="Arial" w:cs="Arial"/>
          <w:sz w:val="22"/>
          <w:szCs w:val="22"/>
        </w:rPr>
      </w:pPr>
    </w:p>
    <w:p w:rsidR="00710EA4" w:rsidRPr="009822C1" w:rsidRDefault="00710EA4" w:rsidP="00710EA4">
      <w:pPr>
        <w:tabs>
          <w:tab w:val="left" w:pos="-142"/>
        </w:tabs>
        <w:rPr>
          <w:rFonts w:ascii="Arial" w:hAnsi="Arial" w:cs="Arial"/>
          <w:b/>
          <w:sz w:val="22"/>
          <w:szCs w:val="22"/>
        </w:rPr>
      </w:pPr>
      <w:r>
        <w:rPr>
          <w:rFonts w:ascii="Arial" w:hAnsi="Arial" w:cs="Arial"/>
          <w:sz w:val="22"/>
          <w:szCs w:val="22"/>
        </w:rPr>
        <w:tab/>
      </w:r>
      <w:r w:rsidRPr="009822C1">
        <w:rPr>
          <w:rFonts w:ascii="Arial" w:hAnsi="Arial" w:cs="Arial"/>
          <w:b/>
          <w:sz w:val="22"/>
          <w:szCs w:val="22"/>
        </w:rPr>
        <w:t xml:space="preserve">RESOLVED </w:t>
      </w:r>
    </w:p>
    <w:p w:rsidR="00710EA4" w:rsidRPr="009822C1" w:rsidRDefault="00710EA4" w:rsidP="00710EA4">
      <w:pPr>
        <w:tabs>
          <w:tab w:val="left" w:pos="-142"/>
        </w:tabs>
        <w:ind w:left="720"/>
        <w:rPr>
          <w:rFonts w:ascii="Arial" w:hAnsi="Arial" w:cs="Arial"/>
          <w:b/>
          <w:sz w:val="22"/>
          <w:szCs w:val="22"/>
        </w:rPr>
      </w:pPr>
      <w:r w:rsidRPr="009822C1">
        <w:rPr>
          <w:rFonts w:ascii="Arial" w:hAnsi="Arial" w:cs="Arial"/>
          <w:b/>
          <w:sz w:val="22"/>
          <w:szCs w:val="22"/>
        </w:rPr>
        <w:t>That the unanimous decision of Members, that no objections be raised regarding this application, be submitted to Newcastle-under-Lyme Planning Department.</w:t>
      </w:r>
    </w:p>
    <w:p w:rsidR="00710EA4" w:rsidRPr="00862C82" w:rsidRDefault="00710EA4" w:rsidP="00710EA4">
      <w:pPr>
        <w:pStyle w:val="ListParagraph"/>
        <w:tabs>
          <w:tab w:val="left" w:pos="567"/>
        </w:tabs>
        <w:ind w:left="567"/>
        <w:rPr>
          <w:rFonts w:ascii="Arial" w:hAnsi="Arial" w:cs="Arial"/>
          <w:color w:val="FF0000"/>
          <w:sz w:val="22"/>
          <w:szCs w:val="22"/>
          <w:lang w:val="en-GB"/>
        </w:rPr>
      </w:pPr>
    </w:p>
    <w:p w:rsidR="00710EA4" w:rsidRDefault="00710EA4" w:rsidP="00710EA4">
      <w:pPr>
        <w:pStyle w:val="ListParagraph"/>
        <w:numPr>
          <w:ilvl w:val="0"/>
          <w:numId w:val="1"/>
        </w:numPr>
        <w:tabs>
          <w:tab w:val="left" w:pos="567"/>
        </w:tabs>
        <w:ind w:hanging="720"/>
        <w:rPr>
          <w:rFonts w:ascii="Arial" w:hAnsi="Arial" w:cs="Arial"/>
          <w:b/>
          <w:sz w:val="22"/>
          <w:szCs w:val="22"/>
          <w:lang w:val="en-GB"/>
        </w:rPr>
      </w:pPr>
      <w:r w:rsidRPr="00862C82">
        <w:rPr>
          <w:rFonts w:ascii="Arial" w:hAnsi="Arial" w:cs="Arial"/>
          <w:b/>
          <w:sz w:val="22"/>
          <w:szCs w:val="22"/>
          <w:lang w:val="en-GB"/>
        </w:rPr>
        <w:t>Planning Decisions</w:t>
      </w:r>
    </w:p>
    <w:p w:rsidR="00710EA4" w:rsidRPr="009822C1" w:rsidRDefault="00710EA4" w:rsidP="00710EA4">
      <w:pPr>
        <w:tabs>
          <w:tab w:val="left" w:pos="567"/>
        </w:tabs>
        <w:rPr>
          <w:rFonts w:ascii="Arial" w:hAnsi="Arial" w:cs="Arial"/>
          <w:sz w:val="22"/>
          <w:szCs w:val="22"/>
          <w:lang w:val="en-GB"/>
        </w:rPr>
      </w:pPr>
      <w:r>
        <w:rPr>
          <w:rFonts w:ascii="Arial" w:hAnsi="Arial" w:cs="Arial"/>
          <w:sz w:val="22"/>
          <w:szCs w:val="22"/>
          <w:lang w:val="en-GB"/>
        </w:rPr>
        <w:t>Members noted that a historic request to upgrade Footpath 20 Betley Parish to Bridleway Status was rejected by the Panel on the recommendation of the County Council.</w:t>
      </w:r>
    </w:p>
    <w:p w:rsidR="00710EA4" w:rsidRPr="00862C82" w:rsidRDefault="00710EA4" w:rsidP="00710EA4">
      <w:pPr>
        <w:pStyle w:val="ListParagraph"/>
        <w:tabs>
          <w:tab w:val="left" w:pos="567"/>
        </w:tabs>
        <w:rPr>
          <w:rFonts w:ascii="Arial" w:hAnsi="Arial" w:cs="Arial"/>
          <w:sz w:val="22"/>
          <w:szCs w:val="22"/>
          <w:lang w:val="en-GB"/>
        </w:rPr>
      </w:pPr>
    </w:p>
    <w:p w:rsidR="00710EA4" w:rsidRDefault="00710EA4" w:rsidP="00710EA4">
      <w:pPr>
        <w:numPr>
          <w:ilvl w:val="0"/>
          <w:numId w:val="1"/>
        </w:numPr>
        <w:tabs>
          <w:tab w:val="left" w:pos="567"/>
        </w:tabs>
        <w:ind w:left="567" w:hanging="567"/>
        <w:rPr>
          <w:rFonts w:ascii="Arial" w:hAnsi="Arial" w:cs="Arial"/>
          <w:b/>
          <w:sz w:val="22"/>
          <w:szCs w:val="22"/>
          <w:lang w:val="en-GB"/>
        </w:rPr>
      </w:pPr>
      <w:r w:rsidRPr="00862C82">
        <w:rPr>
          <w:rFonts w:ascii="Arial" w:hAnsi="Arial" w:cs="Arial"/>
          <w:b/>
          <w:sz w:val="22"/>
          <w:szCs w:val="22"/>
          <w:lang w:val="en-GB"/>
        </w:rPr>
        <w:t>Ongoing Planning Applications (including appeals/enforcement issues and</w:t>
      </w:r>
      <w:r>
        <w:rPr>
          <w:rFonts w:ascii="Arial" w:hAnsi="Arial" w:cs="Arial"/>
          <w:b/>
          <w:sz w:val="22"/>
          <w:szCs w:val="22"/>
          <w:lang w:val="en-GB"/>
        </w:rPr>
        <w:t xml:space="preserve"> </w:t>
      </w:r>
      <w:r w:rsidRPr="00862C82">
        <w:rPr>
          <w:rFonts w:ascii="Arial" w:hAnsi="Arial" w:cs="Arial"/>
          <w:b/>
          <w:sz w:val="22"/>
          <w:szCs w:val="22"/>
          <w:lang w:val="en-GB"/>
        </w:rPr>
        <w:t>other planning matters)</w:t>
      </w:r>
    </w:p>
    <w:p w:rsidR="00710EA4" w:rsidRPr="009822C1" w:rsidRDefault="00710EA4" w:rsidP="00710EA4">
      <w:pPr>
        <w:rPr>
          <w:rFonts w:ascii="Arial" w:hAnsi="Arial" w:cs="Arial"/>
          <w:sz w:val="22"/>
          <w:szCs w:val="22"/>
          <w:lang w:val="en-GB"/>
        </w:rPr>
      </w:pPr>
      <w:r w:rsidRPr="009822C1">
        <w:rPr>
          <w:rFonts w:ascii="Arial" w:hAnsi="Arial" w:cs="Arial"/>
          <w:sz w:val="22"/>
          <w:szCs w:val="22"/>
          <w:lang w:val="en-GB"/>
        </w:rPr>
        <w:t>Members noted that the Environment Agency had successfully prosecuted two individuals for environmental offences relating to waste at land known as “part of Doddlespool Farm” and Elms Farm in Betley, Crewe.</w:t>
      </w:r>
      <w:r>
        <w:rPr>
          <w:rFonts w:ascii="Arial" w:hAnsi="Arial" w:cs="Arial"/>
          <w:sz w:val="22"/>
          <w:szCs w:val="22"/>
          <w:lang w:val="en-GB"/>
        </w:rPr>
        <w:t xml:space="preserve"> The Parish Council had been asked by the Environment Agency to make residents aware.</w:t>
      </w:r>
    </w:p>
    <w:p w:rsidR="00710EA4" w:rsidRDefault="00710EA4" w:rsidP="00710EA4">
      <w:pPr>
        <w:tabs>
          <w:tab w:val="left" w:pos="567"/>
        </w:tabs>
        <w:rPr>
          <w:rFonts w:ascii="Arial" w:hAnsi="Arial" w:cs="Arial"/>
          <w:b/>
          <w:color w:val="FF0000"/>
          <w:sz w:val="22"/>
          <w:szCs w:val="22"/>
          <w:lang w:val="en-GB"/>
        </w:rPr>
      </w:pPr>
    </w:p>
    <w:p w:rsidR="00710EA4" w:rsidRPr="009822C1" w:rsidRDefault="00710EA4" w:rsidP="00710EA4">
      <w:pPr>
        <w:tabs>
          <w:tab w:val="left" w:pos="567"/>
        </w:tabs>
        <w:rPr>
          <w:rFonts w:ascii="Arial" w:hAnsi="Arial" w:cs="Arial"/>
          <w:b/>
          <w:sz w:val="22"/>
          <w:szCs w:val="22"/>
          <w:lang w:val="en-GB"/>
        </w:rPr>
      </w:pPr>
      <w:r w:rsidRPr="009822C1">
        <w:rPr>
          <w:rFonts w:ascii="Arial" w:hAnsi="Arial" w:cs="Arial"/>
          <w:b/>
          <w:sz w:val="22"/>
          <w:szCs w:val="22"/>
          <w:lang w:val="en-GB"/>
        </w:rPr>
        <w:t>RESOLVED</w:t>
      </w:r>
    </w:p>
    <w:p w:rsidR="00710EA4" w:rsidRPr="009822C1" w:rsidRDefault="00710EA4" w:rsidP="00710EA4">
      <w:pPr>
        <w:tabs>
          <w:tab w:val="left" w:pos="567"/>
        </w:tabs>
        <w:rPr>
          <w:rFonts w:ascii="Arial" w:hAnsi="Arial" w:cs="Arial"/>
          <w:b/>
          <w:sz w:val="22"/>
          <w:szCs w:val="22"/>
          <w:lang w:val="en-GB"/>
        </w:rPr>
      </w:pPr>
      <w:r w:rsidRPr="009822C1">
        <w:rPr>
          <w:rFonts w:ascii="Arial" w:hAnsi="Arial" w:cs="Arial"/>
          <w:b/>
          <w:sz w:val="22"/>
          <w:szCs w:val="22"/>
          <w:lang w:val="en-GB"/>
        </w:rPr>
        <w:t xml:space="preserve">That the letter from the Environment Agency </w:t>
      </w:r>
      <w:r>
        <w:rPr>
          <w:rFonts w:ascii="Arial" w:hAnsi="Arial" w:cs="Arial"/>
          <w:b/>
          <w:sz w:val="22"/>
          <w:szCs w:val="22"/>
          <w:lang w:val="en-GB"/>
        </w:rPr>
        <w:t xml:space="preserve">for the attention of Parish Residents </w:t>
      </w:r>
      <w:r w:rsidRPr="009822C1">
        <w:rPr>
          <w:rFonts w:ascii="Arial" w:hAnsi="Arial" w:cs="Arial"/>
          <w:b/>
          <w:sz w:val="22"/>
          <w:szCs w:val="22"/>
          <w:lang w:val="en-GB"/>
        </w:rPr>
        <w:t>be placed on the Parish Council Notice Boards and the Website.</w:t>
      </w:r>
    </w:p>
    <w:p w:rsidR="00710EA4" w:rsidRDefault="00710EA4" w:rsidP="00710EA4">
      <w:pPr>
        <w:tabs>
          <w:tab w:val="left" w:pos="567"/>
        </w:tabs>
        <w:rPr>
          <w:rFonts w:ascii="Arial" w:hAnsi="Arial" w:cs="Arial"/>
          <w:color w:val="242424"/>
          <w:sz w:val="22"/>
          <w:szCs w:val="22"/>
          <w:shd w:val="clear" w:color="auto" w:fill="FFFFFF"/>
        </w:rPr>
      </w:pPr>
    </w:p>
    <w:p w:rsidR="00710EA4" w:rsidRPr="00BC3908" w:rsidRDefault="00710EA4" w:rsidP="00710EA4">
      <w:pPr>
        <w:tabs>
          <w:tab w:val="left" w:pos="1134"/>
        </w:tabs>
        <w:rPr>
          <w:rFonts w:ascii="Arial" w:hAnsi="Arial" w:cs="Arial"/>
          <w:b/>
          <w:sz w:val="22"/>
          <w:szCs w:val="22"/>
          <w:lang w:val="en-GB"/>
        </w:rPr>
      </w:pPr>
      <w:r>
        <w:rPr>
          <w:rFonts w:ascii="Arial" w:hAnsi="Arial" w:cs="Arial"/>
          <w:b/>
          <w:sz w:val="22"/>
          <w:szCs w:val="22"/>
          <w:lang w:val="en-GB"/>
        </w:rPr>
        <w:t>278/23</w:t>
      </w:r>
      <w:r>
        <w:rPr>
          <w:rFonts w:ascii="Arial" w:hAnsi="Arial" w:cs="Arial"/>
          <w:b/>
          <w:sz w:val="22"/>
          <w:szCs w:val="22"/>
          <w:lang w:val="en-GB"/>
        </w:rPr>
        <w:tab/>
      </w:r>
      <w:r w:rsidRPr="00BC3908">
        <w:rPr>
          <w:rFonts w:ascii="Arial" w:hAnsi="Arial" w:cs="Arial"/>
          <w:b/>
          <w:sz w:val="22"/>
          <w:szCs w:val="22"/>
          <w:lang w:val="en-GB"/>
        </w:rPr>
        <w:t>BUDGET AND FINANCE 2023-2024</w:t>
      </w:r>
    </w:p>
    <w:p w:rsidR="00710EA4" w:rsidRDefault="00710EA4" w:rsidP="00710EA4">
      <w:pPr>
        <w:pStyle w:val="Default"/>
        <w:rPr>
          <w:sz w:val="22"/>
          <w:szCs w:val="22"/>
        </w:rPr>
      </w:pPr>
      <w:r>
        <w:rPr>
          <w:sz w:val="22"/>
          <w:szCs w:val="22"/>
        </w:rPr>
        <w:t>The Clerk reported on the following matters:-</w:t>
      </w:r>
    </w:p>
    <w:p w:rsidR="00710EA4" w:rsidRDefault="00710EA4" w:rsidP="00710EA4">
      <w:pPr>
        <w:pStyle w:val="Default"/>
        <w:rPr>
          <w:sz w:val="22"/>
          <w:szCs w:val="22"/>
        </w:rPr>
      </w:pPr>
    </w:p>
    <w:p w:rsidR="00710EA4" w:rsidRDefault="00710EA4" w:rsidP="00710EA4">
      <w:pPr>
        <w:pStyle w:val="Default"/>
        <w:numPr>
          <w:ilvl w:val="0"/>
          <w:numId w:val="9"/>
        </w:numPr>
        <w:ind w:left="709" w:hanging="709"/>
        <w:rPr>
          <w:sz w:val="22"/>
          <w:szCs w:val="22"/>
        </w:rPr>
      </w:pPr>
      <w:r>
        <w:rPr>
          <w:b/>
          <w:bCs/>
          <w:sz w:val="22"/>
          <w:szCs w:val="22"/>
        </w:rPr>
        <w:t xml:space="preserve">Applications for financial assistance </w:t>
      </w:r>
    </w:p>
    <w:p w:rsidR="00710EA4" w:rsidRDefault="00710EA4" w:rsidP="00710EA4">
      <w:pPr>
        <w:pStyle w:val="Default"/>
        <w:rPr>
          <w:sz w:val="22"/>
          <w:szCs w:val="22"/>
        </w:rPr>
      </w:pPr>
      <w:r>
        <w:rPr>
          <w:sz w:val="22"/>
          <w:szCs w:val="22"/>
        </w:rPr>
        <w:t xml:space="preserve">Members noted that this matter was considered under </w:t>
      </w:r>
      <w:r w:rsidRPr="00BC3908">
        <w:rPr>
          <w:color w:val="auto"/>
          <w:sz w:val="22"/>
          <w:szCs w:val="22"/>
        </w:rPr>
        <w:t>Minute 270/23 (iv)</w:t>
      </w:r>
      <w:r>
        <w:rPr>
          <w:sz w:val="22"/>
          <w:szCs w:val="22"/>
        </w:rPr>
        <w:t xml:space="preserve"> above.</w:t>
      </w:r>
    </w:p>
    <w:p w:rsidR="00710EA4" w:rsidRDefault="00710EA4" w:rsidP="00710EA4">
      <w:pPr>
        <w:pStyle w:val="Default"/>
        <w:rPr>
          <w:sz w:val="22"/>
          <w:szCs w:val="22"/>
        </w:rPr>
      </w:pPr>
    </w:p>
    <w:p w:rsidR="00710EA4" w:rsidRPr="00BC3908" w:rsidRDefault="00710EA4" w:rsidP="00710EA4">
      <w:pPr>
        <w:pStyle w:val="Default"/>
        <w:numPr>
          <w:ilvl w:val="0"/>
          <w:numId w:val="9"/>
        </w:numPr>
        <w:ind w:left="709" w:hanging="709"/>
        <w:rPr>
          <w:sz w:val="22"/>
          <w:szCs w:val="22"/>
        </w:rPr>
      </w:pPr>
      <w:r w:rsidRPr="00C450AF">
        <w:rPr>
          <w:b/>
          <w:bCs/>
          <w:sz w:val="22"/>
          <w:szCs w:val="22"/>
        </w:rPr>
        <w:t xml:space="preserve">Approval of the payment of invoices, including necessary reimbursements </w:t>
      </w:r>
    </w:p>
    <w:p w:rsidR="00710EA4" w:rsidRDefault="00710EA4" w:rsidP="00710EA4">
      <w:pPr>
        <w:pStyle w:val="Default"/>
        <w:rPr>
          <w:sz w:val="22"/>
          <w:szCs w:val="22"/>
        </w:rPr>
      </w:pPr>
      <w:r>
        <w:rPr>
          <w:sz w:val="22"/>
          <w:szCs w:val="22"/>
        </w:rPr>
        <w:t>Members approved the following payments:-</w:t>
      </w:r>
    </w:p>
    <w:p w:rsidR="00710EA4" w:rsidRDefault="00710EA4" w:rsidP="00710EA4">
      <w:pPr>
        <w:pStyle w:val="Default"/>
        <w:rPr>
          <w:sz w:val="22"/>
          <w:szCs w:val="22"/>
        </w:rPr>
      </w:pPr>
    </w:p>
    <w:tbl>
      <w:tblPr>
        <w:tblW w:w="103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1742"/>
        <w:gridCol w:w="2652"/>
        <w:gridCol w:w="3969"/>
        <w:gridCol w:w="1256"/>
      </w:tblGrid>
      <w:tr w:rsidR="00710EA4" w:rsidRPr="00947DA5" w:rsidTr="00A463E7">
        <w:trPr>
          <w:trHeight w:val="280"/>
        </w:trPr>
        <w:tc>
          <w:tcPr>
            <w:tcW w:w="750"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REF</w:t>
            </w:r>
          </w:p>
        </w:tc>
        <w:tc>
          <w:tcPr>
            <w:tcW w:w="174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BUDGET</w:t>
            </w:r>
          </w:p>
        </w:tc>
        <w:tc>
          <w:tcPr>
            <w:tcW w:w="265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PAYEE</w:t>
            </w:r>
          </w:p>
        </w:tc>
        <w:tc>
          <w:tcPr>
            <w:tcW w:w="3969"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REASON</w:t>
            </w:r>
          </w:p>
        </w:tc>
        <w:tc>
          <w:tcPr>
            <w:tcW w:w="1256"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AMOUNT</w:t>
            </w:r>
          </w:p>
        </w:tc>
      </w:tr>
      <w:tr w:rsidR="00710EA4" w:rsidRPr="00947DA5" w:rsidTr="00A463E7">
        <w:trPr>
          <w:trHeight w:val="280"/>
        </w:trPr>
        <w:tc>
          <w:tcPr>
            <w:tcW w:w="750"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1634</w:t>
            </w:r>
          </w:p>
        </w:tc>
        <w:tc>
          <w:tcPr>
            <w:tcW w:w="174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Memorial Garden</w:t>
            </w:r>
          </w:p>
        </w:tc>
        <w:tc>
          <w:tcPr>
            <w:tcW w:w="265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Luke Rimmer</w:t>
            </w:r>
          </w:p>
        </w:tc>
        <w:tc>
          <w:tcPr>
            <w:tcW w:w="3969"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Maintenance October and Remembrance Plants</w:t>
            </w:r>
          </w:p>
        </w:tc>
        <w:tc>
          <w:tcPr>
            <w:tcW w:w="1256"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£775.00</w:t>
            </w:r>
          </w:p>
        </w:tc>
      </w:tr>
      <w:tr w:rsidR="00710EA4" w:rsidRPr="00947DA5" w:rsidTr="00A463E7">
        <w:trPr>
          <w:trHeight w:val="280"/>
        </w:trPr>
        <w:tc>
          <w:tcPr>
            <w:tcW w:w="750" w:type="dxa"/>
            <w:shd w:val="clear" w:color="D9E2F3"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1635</w:t>
            </w:r>
          </w:p>
        </w:tc>
        <w:tc>
          <w:tcPr>
            <w:tcW w:w="1742"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Grants</w:t>
            </w:r>
          </w:p>
        </w:tc>
        <w:tc>
          <w:tcPr>
            <w:tcW w:w="2652"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Audley Rotary Club</w:t>
            </w:r>
          </w:p>
        </w:tc>
        <w:tc>
          <w:tcPr>
            <w:tcW w:w="3969"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Christmas Donation</w:t>
            </w:r>
          </w:p>
        </w:tc>
        <w:tc>
          <w:tcPr>
            <w:tcW w:w="1256" w:type="dxa"/>
            <w:shd w:val="clear" w:color="D9E2F3"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£150.00</w:t>
            </w:r>
          </w:p>
        </w:tc>
      </w:tr>
      <w:tr w:rsidR="00710EA4" w:rsidRPr="00947DA5" w:rsidTr="00A463E7">
        <w:trPr>
          <w:trHeight w:val="280"/>
        </w:trPr>
        <w:tc>
          <w:tcPr>
            <w:tcW w:w="750"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1636</w:t>
            </w:r>
          </w:p>
        </w:tc>
        <w:tc>
          <w:tcPr>
            <w:tcW w:w="174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Sandy Croft</w:t>
            </w:r>
          </w:p>
        </w:tc>
        <w:tc>
          <w:tcPr>
            <w:tcW w:w="265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WaterPlus</w:t>
            </w:r>
          </w:p>
        </w:tc>
        <w:tc>
          <w:tcPr>
            <w:tcW w:w="3969"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Water Supply</w:t>
            </w:r>
          </w:p>
        </w:tc>
        <w:tc>
          <w:tcPr>
            <w:tcW w:w="1256"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£55.97</w:t>
            </w:r>
          </w:p>
        </w:tc>
      </w:tr>
      <w:tr w:rsidR="00710EA4" w:rsidRPr="00947DA5" w:rsidTr="00A463E7">
        <w:trPr>
          <w:trHeight w:val="280"/>
        </w:trPr>
        <w:tc>
          <w:tcPr>
            <w:tcW w:w="750" w:type="dxa"/>
            <w:shd w:val="clear" w:color="D9E2F3"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1637</w:t>
            </w:r>
          </w:p>
        </w:tc>
        <w:tc>
          <w:tcPr>
            <w:tcW w:w="1742"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Salary</w:t>
            </w:r>
          </w:p>
        </w:tc>
        <w:tc>
          <w:tcPr>
            <w:tcW w:w="2652"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 Clough</w:t>
            </w:r>
          </w:p>
        </w:tc>
        <w:tc>
          <w:tcPr>
            <w:tcW w:w="3969"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November Salary (inc. backpay for national pay award)</w:t>
            </w:r>
          </w:p>
        </w:tc>
        <w:tc>
          <w:tcPr>
            <w:tcW w:w="1256" w:type="dxa"/>
            <w:shd w:val="clear" w:color="D9E2F3"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£573.30</w:t>
            </w:r>
          </w:p>
        </w:tc>
      </w:tr>
      <w:tr w:rsidR="00710EA4" w:rsidRPr="00947DA5" w:rsidTr="00A463E7">
        <w:trPr>
          <w:trHeight w:val="280"/>
        </w:trPr>
        <w:tc>
          <w:tcPr>
            <w:tcW w:w="750"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1638</w:t>
            </w:r>
          </w:p>
        </w:tc>
        <w:tc>
          <w:tcPr>
            <w:tcW w:w="174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Salary</w:t>
            </w:r>
          </w:p>
        </w:tc>
        <w:tc>
          <w:tcPr>
            <w:tcW w:w="2652"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 xml:space="preserve">G Griffiths </w:t>
            </w:r>
          </w:p>
        </w:tc>
        <w:tc>
          <w:tcPr>
            <w:tcW w:w="3969" w:type="dxa"/>
            <w:tcBorders>
              <w:bottom w:val="single" w:sz="4" w:space="0" w:color="auto"/>
            </w:tcBorders>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Backpay</w:t>
            </w:r>
          </w:p>
        </w:tc>
        <w:tc>
          <w:tcPr>
            <w:tcW w:w="1256" w:type="dxa"/>
            <w:tcBorders>
              <w:bottom w:val="single" w:sz="4" w:space="0" w:color="auto"/>
            </w:tcBorders>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£126.44</w:t>
            </w:r>
          </w:p>
        </w:tc>
      </w:tr>
      <w:tr w:rsidR="00710EA4" w:rsidRPr="00947DA5" w:rsidTr="00A463E7">
        <w:trPr>
          <w:trHeight w:val="280"/>
        </w:trPr>
        <w:tc>
          <w:tcPr>
            <w:tcW w:w="750" w:type="dxa"/>
            <w:shd w:val="clear" w:color="D9E2F3"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1639</w:t>
            </w:r>
          </w:p>
        </w:tc>
        <w:tc>
          <w:tcPr>
            <w:tcW w:w="1742"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Salary</w:t>
            </w:r>
          </w:p>
        </w:tc>
        <w:tc>
          <w:tcPr>
            <w:tcW w:w="2652"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HMRC</w:t>
            </w:r>
          </w:p>
        </w:tc>
        <w:tc>
          <w:tcPr>
            <w:tcW w:w="3969" w:type="dxa"/>
            <w:shd w:val="clear" w:color="D9E2F3"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PAYE (November)</w:t>
            </w:r>
          </w:p>
        </w:tc>
        <w:tc>
          <w:tcPr>
            <w:tcW w:w="1256" w:type="dxa"/>
            <w:shd w:val="clear" w:color="D9E2F3"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£183.00</w:t>
            </w:r>
          </w:p>
        </w:tc>
      </w:tr>
      <w:tr w:rsidR="00710EA4" w:rsidRPr="00947DA5" w:rsidTr="00A463E7">
        <w:trPr>
          <w:trHeight w:val="280"/>
        </w:trPr>
        <w:tc>
          <w:tcPr>
            <w:tcW w:w="750" w:type="dxa"/>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1640</w:t>
            </w:r>
          </w:p>
        </w:tc>
        <w:tc>
          <w:tcPr>
            <w:tcW w:w="1742"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Salary</w:t>
            </w:r>
          </w:p>
        </w:tc>
        <w:tc>
          <w:tcPr>
            <w:tcW w:w="2652"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Staffordshire Pension</w:t>
            </w:r>
          </w:p>
        </w:tc>
        <w:tc>
          <w:tcPr>
            <w:tcW w:w="3969"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Pension Contributions</w:t>
            </w:r>
          </w:p>
        </w:tc>
        <w:tc>
          <w:tcPr>
            <w:tcW w:w="1256" w:type="dxa"/>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£219.91</w:t>
            </w:r>
          </w:p>
        </w:tc>
      </w:tr>
      <w:tr w:rsidR="00710EA4" w:rsidRPr="00947DA5" w:rsidTr="00A463E7">
        <w:trPr>
          <w:trHeight w:val="280"/>
        </w:trPr>
        <w:tc>
          <w:tcPr>
            <w:tcW w:w="750" w:type="dxa"/>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1641</w:t>
            </w:r>
          </w:p>
        </w:tc>
        <w:tc>
          <w:tcPr>
            <w:tcW w:w="1742"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Admin-Other</w:t>
            </w:r>
          </w:p>
        </w:tc>
        <w:tc>
          <w:tcPr>
            <w:tcW w:w="2652"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 Clough</w:t>
            </w:r>
          </w:p>
        </w:tc>
        <w:tc>
          <w:tcPr>
            <w:tcW w:w="3969"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Petrol Reimbursements</w:t>
            </w:r>
          </w:p>
        </w:tc>
        <w:tc>
          <w:tcPr>
            <w:tcW w:w="1256" w:type="dxa"/>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£90.72</w:t>
            </w:r>
          </w:p>
        </w:tc>
      </w:tr>
      <w:tr w:rsidR="00710EA4" w:rsidRPr="00947DA5" w:rsidTr="00A463E7">
        <w:trPr>
          <w:trHeight w:val="280"/>
        </w:trPr>
        <w:tc>
          <w:tcPr>
            <w:tcW w:w="750" w:type="dxa"/>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1642</w:t>
            </w:r>
          </w:p>
        </w:tc>
        <w:tc>
          <w:tcPr>
            <w:tcW w:w="1742"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Salary</w:t>
            </w:r>
          </w:p>
        </w:tc>
        <w:tc>
          <w:tcPr>
            <w:tcW w:w="2652"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HMRC</w:t>
            </w:r>
          </w:p>
        </w:tc>
        <w:tc>
          <w:tcPr>
            <w:tcW w:w="3969" w:type="dxa"/>
            <w:shd w:val="clear" w:color="auto" w:fill="auto"/>
            <w:noWrap/>
            <w:vAlign w:val="bottom"/>
            <w:hideMark/>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PAYE (December)</w:t>
            </w:r>
          </w:p>
        </w:tc>
        <w:tc>
          <w:tcPr>
            <w:tcW w:w="1256" w:type="dxa"/>
            <w:shd w:val="clear" w:color="auto" w:fill="auto"/>
            <w:noWrap/>
            <w:vAlign w:val="bottom"/>
            <w:hideMark/>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£111.20</w:t>
            </w:r>
          </w:p>
        </w:tc>
      </w:tr>
      <w:tr w:rsidR="00710EA4" w:rsidRPr="00947DA5" w:rsidTr="00A463E7">
        <w:trPr>
          <w:trHeight w:val="280"/>
        </w:trPr>
        <w:tc>
          <w:tcPr>
            <w:tcW w:w="750"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1643</w:t>
            </w:r>
          </w:p>
        </w:tc>
        <w:tc>
          <w:tcPr>
            <w:tcW w:w="174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Salary</w:t>
            </w:r>
          </w:p>
        </w:tc>
        <w:tc>
          <w:tcPr>
            <w:tcW w:w="265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Staffordshire Pension</w:t>
            </w:r>
          </w:p>
        </w:tc>
        <w:tc>
          <w:tcPr>
            <w:tcW w:w="3969"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December Pension Contributions (Post Dated)</w:t>
            </w:r>
          </w:p>
        </w:tc>
        <w:tc>
          <w:tcPr>
            <w:tcW w:w="1256"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£161.18</w:t>
            </w:r>
          </w:p>
        </w:tc>
      </w:tr>
      <w:tr w:rsidR="00710EA4" w:rsidRPr="00947DA5" w:rsidTr="00A463E7">
        <w:trPr>
          <w:trHeight w:val="280"/>
        </w:trPr>
        <w:tc>
          <w:tcPr>
            <w:tcW w:w="750"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1644</w:t>
            </w:r>
          </w:p>
        </w:tc>
        <w:tc>
          <w:tcPr>
            <w:tcW w:w="174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Salary</w:t>
            </w:r>
          </w:p>
        </w:tc>
        <w:tc>
          <w:tcPr>
            <w:tcW w:w="265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 Clough</w:t>
            </w:r>
          </w:p>
        </w:tc>
        <w:tc>
          <w:tcPr>
            <w:tcW w:w="3969"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December Salary (Post Dated)</w:t>
            </w:r>
          </w:p>
        </w:tc>
        <w:tc>
          <w:tcPr>
            <w:tcW w:w="1256"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£420.09</w:t>
            </w:r>
          </w:p>
        </w:tc>
      </w:tr>
      <w:tr w:rsidR="00710EA4" w:rsidRPr="00947DA5" w:rsidTr="00A463E7">
        <w:trPr>
          <w:trHeight w:val="280"/>
        </w:trPr>
        <w:tc>
          <w:tcPr>
            <w:tcW w:w="750"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1645</w:t>
            </w:r>
          </w:p>
        </w:tc>
        <w:tc>
          <w:tcPr>
            <w:tcW w:w="174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Memorial Garden</w:t>
            </w:r>
          </w:p>
        </w:tc>
        <w:tc>
          <w:tcPr>
            <w:tcW w:w="265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North West Xmas Trees</w:t>
            </w:r>
          </w:p>
        </w:tc>
        <w:tc>
          <w:tcPr>
            <w:tcW w:w="3969"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Xmas Tree 2023</w:t>
            </w:r>
          </w:p>
        </w:tc>
        <w:tc>
          <w:tcPr>
            <w:tcW w:w="1256"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£250.00</w:t>
            </w:r>
          </w:p>
        </w:tc>
      </w:tr>
      <w:tr w:rsidR="00710EA4" w:rsidRPr="00947DA5" w:rsidTr="00A463E7">
        <w:trPr>
          <w:trHeight w:val="280"/>
        </w:trPr>
        <w:tc>
          <w:tcPr>
            <w:tcW w:w="750"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lastRenderedPageBreak/>
              <w:t>1646</w:t>
            </w:r>
          </w:p>
        </w:tc>
        <w:tc>
          <w:tcPr>
            <w:tcW w:w="174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Memorial Garden</w:t>
            </w:r>
          </w:p>
        </w:tc>
        <w:tc>
          <w:tcPr>
            <w:tcW w:w="265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North West Xmas Trees</w:t>
            </w:r>
          </w:p>
        </w:tc>
        <w:tc>
          <w:tcPr>
            <w:tcW w:w="3969"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Xmas Tree 2022</w:t>
            </w:r>
          </w:p>
        </w:tc>
        <w:tc>
          <w:tcPr>
            <w:tcW w:w="1256"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£250.00</w:t>
            </w:r>
          </w:p>
        </w:tc>
      </w:tr>
      <w:tr w:rsidR="00710EA4" w:rsidRPr="00947DA5" w:rsidTr="00A463E7">
        <w:trPr>
          <w:trHeight w:val="280"/>
        </w:trPr>
        <w:tc>
          <w:tcPr>
            <w:tcW w:w="750"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1647</w:t>
            </w:r>
          </w:p>
        </w:tc>
        <w:tc>
          <w:tcPr>
            <w:tcW w:w="174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Miscellaneous</w:t>
            </w:r>
          </w:p>
        </w:tc>
        <w:tc>
          <w:tcPr>
            <w:tcW w:w="265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Robert Bettley-Smith</w:t>
            </w:r>
          </w:p>
        </w:tc>
        <w:tc>
          <w:tcPr>
            <w:tcW w:w="3969"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 xml:space="preserve">Postage </w:t>
            </w:r>
            <w:r>
              <w:rPr>
                <w:rFonts w:ascii="Arial" w:hAnsi="Arial"/>
                <w:color w:val="000000"/>
                <w:sz w:val="22"/>
                <w:szCs w:val="22"/>
                <w:lang w:eastAsia="en-GB"/>
              </w:rPr>
              <w:t xml:space="preserve">&amp; cable tie </w:t>
            </w:r>
            <w:r w:rsidRPr="00947DA5">
              <w:rPr>
                <w:rFonts w:ascii="Arial" w:hAnsi="Arial"/>
                <w:color w:val="000000"/>
                <w:sz w:val="22"/>
                <w:szCs w:val="22"/>
                <w:lang w:eastAsia="en-GB"/>
              </w:rPr>
              <w:t>Reimbursements</w:t>
            </w:r>
          </w:p>
        </w:tc>
        <w:tc>
          <w:tcPr>
            <w:tcW w:w="1256"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£13.89</w:t>
            </w:r>
          </w:p>
        </w:tc>
      </w:tr>
      <w:tr w:rsidR="00710EA4" w:rsidRPr="00947DA5" w:rsidTr="00A463E7">
        <w:trPr>
          <w:trHeight w:val="280"/>
        </w:trPr>
        <w:tc>
          <w:tcPr>
            <w:tcW w:w="750"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1648</w:t>
            </w:r>
          </w:p>
        </w:tc>
        <w:tc>
          <w:tcPr>
            <w:tcW w:w="174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Grants</w:t>
            </w:r>
          </w:p>
        </w:tc>
        <w:tc>
          <w:tcPr>
            <w:tcW w:w="2652"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J Chase</w:t>
            </w:r>
          </w:p>
        </w:tc>
        <w:tc>
          <w:tcPr>
            <w:tcW w:w="3969" w:type="dxa"/>
            <w:shd w:val="clear" w:color="auto" w:fill="auto"/>
            <w:noWrap/>
            <w:vAlign w:val="bottom"/>
          </w:tcPr>
          <w:p w:rsidR="00710EA4" w:rsidRPr="00947DA5" w:rsidRDefault="00710EA4" w:rsidP="00A463E7">
            <w:pPr>
              <w:rPr>
                <w:rFonts w:ascii="Arial" w:hAnsi="Arial"/>
                <w:color w:val="000000"/>
                <w:lang w:eastAsia="en-GB"/>
              </w:rPr>
            </w:pPr>
            <w:r w:rsidRPr="00947DA5">
              <w:rPr>
                <w:rFonts w:ascii="Arial" w:hAnsi="Arial"/>
                <w:color w:val="000000"/>
                <w:sz w:val="22"/>
                <w:szCs w:val="22"/>
                <w:lang w:eastAsia="en-GB"/>
              </w:rPr>
              <w:t>Croquet Club Donation</w:t>
            </w:r>
          </w:p>
        </w:tc>
        <w:tc>
          <w:tcPr>
            <w:tcW w:w="1256" w:type="dxa"/>
            <w:shd w:val="clear" w:color="auto" w:fill="auto"/>
            <w:noWrap/>
            <w:vAlign w:val="bottom"/>
          </w:tcPr>
          <w:p w:rsidR="00710EA4" w:rsidRPr="00947DA5" w:rsidRDefault="00710EA4" w:rsidP="00A463E7">
            <w:pPr>
              <w:jc w:val="right"/>
              <w:rPr>
                <w:rFonts w:ascii="Arial" w:hAnsi="Arial"/>
                <w:color w:val="000000"/>
                <w:lang w:eastAsia="en-GB"/>
              </w:rPr>
            </w:pPr>
            <w:r w:rsidRPr="00947DA5">
              <w:rPr>
                <w:rFonts w:ascii="Arial" w:hAnsi="Arial"/>
                <w:color w:val="000000"/>
                <w:sz w:val="22"/>
                <w:szCs w:val="22"/>
                <w:lang w:eastAsia="en-GB"/>
              </w:rPr>
              <w:t>£240.00</w:t>
            </w:r>
          </w:p>
        </w:tc>
      </w:tr>
    </w:tbl>
    <w:p w:rsidR="00710EA4" w:rsidRDefault="00710EA4" w:rsidP="00710EA4">
      <w:pPr>
        <w:pStyle w:val="Default"/>
        <w:rPr>
          <w:sz w:val="22"/>
          <w:szCs w:val="22"/>
        </w:rPr>
      </w:pPr>
    </w:p>
    <w:p w:rsidR="00710EA4" w:rsidRDefault="00710EA4" w:rsidP="00710EA4">
      <w:pPr>
        <w:pStyle w:val="ListParagraph"/>
        <w:numPr>
          <w:ilvl w:val="0"/>
          <w:numId w:val="9"/>
        </w:numPr>
        <w:tabs>
          <w:tab w:val="left" w:pos="567"/>
        </w:tabs>
        <w:ind w:left="567" w:hanging="567"/>
        <w:rPr>
          <w:rFonts w:ascii="Arial" w:hAnsi="Arial" w:cs="Arial"/>
          <w:b/>
          <w:bCs/>
          <w:sz w:val="22"/>
          <w:szCs w:val="22"/>
          <w:lang w:val="en-GB"/>
        </w:rPr>
      </w:pPr>
      <w:r w:rsidRPr="00C13793">
        <w:rPr>
          <w:rFonts w:ascii="Arial" w:hAnsi="Arial" w:cs="Arial"/>
          <w:b/>
          <w:bCs/>
          <w:sz w:val="22"/>
          <w:szCs w:val="22"/>
          <w:lang w:val="en-GB"/>
        </w:rPr>
        <w:t xml:space="preserve">Budget Expenditure to </w:t>
      </w:r>
      <w:r>
        <w:rPr>
          <w:rFonts w:ascii="Arial" w:hAnsi="Arial" w:cs="Arial"/>
          <w:b/>
          <w:bCs/>
          <w:sz w:val="22"/>
          <w:szCs w:val="22"/>
          <w:lang w:val="en-GB"/>
        </w:rPr>
        <w:t>14</w:t>
      </w:r>
      <w:r w:rsidRPr="004F3095">
        <w:rPr>
          <w:rFonts w:ascii="Arial" w:hAnsi="Arial" w:cs="Arial"/>
          <w:b/>
          <w:bCs/>
          <w:sz w:val="22"/>
          <w:szCs w:val="22"/>
          <w:vertAlign w:val="superscript"/>
          <w:lang w:val="en-GB"/>
        </w:rPr>
        <w:t>th</w:t>
      </w:r>
      <w:r>
        <w:rPr>
          <w:rFonts w:ascii="Arial" w:hAnsi="Arial" w:cs="Arial"/>
          <w:b/>
          <w:bCs/>
          <w:sz w:val="22"/>
          <w:szCs w:val="22"/>
          <w:lang w:val="en-GB"/>
        </w:rPr>
        <w:t xml:space="preserve"> November 2023 </w:t>
      </w:r>
      <w:r w:rsidRPr="00C13793">
        <w:rPr>
          <w:rFonts w:ascii="Arial" w:hAnsi="Arial" w:cs="Arial"/>
          <w:b/>
          <w:bCs/>
          <w:sz w:val="22"/>
          <w:szCs w:val="22"/>
          <w:lang w:val="en-GB"/>
        </w:rPr>
        <w:t>for this Financial Year</w:t>
      </w:r>
    </w:p>
    <w:p w:rsidR="00710EA4" w:rsidRPr="00AE6F48" w:rsidRDefault="00710EA4" w:rsidP="00710EA4">
      <w:pPr>
        <w:pStyle w:val="ListParagraph"/>
        <w:tabs>
          <w:tab w:val="left" w:pos="567"/>
        </w:tabs>
        <w:ind w:left="567"/>
        <w:rPr>
          <w:rFonts w:ascii="Arial" w:hAnsi="Arial" w:cs="Arial"/>
          <w:b/>
          <w:bCs/>
          <w:sz w:val="22"/>
          <w:szCs w:val="22"/>
          <w:lang w:val="en-GB"/>
        </w:rPr>
      </w:pPr>
      <w:r w:rsidRPr="00AE6F48">
        <w:rPr>
          <w:rFonts w:ascii="Arial" w:hAnsi="Arial" w:cs="Arial"/>
          <w:bCs/>
          <w:sz w:val="22"/>
          <w:szCs w:val="22"/>
          <w:lang w:val="en-GB"/>
        </w:rPr>
        <w:t>Members approved the following Budget Expenditure to 14</w:t>
      </w:r>
      <w:r w:rsidRPr="00AE6F48">
        <w:rPr>
          <w:rFonts w:ascii="Arial" w:hAnsi="Arial" w:cs="Arial"/>
          <w:bCs/>
          <w:sz w:val="22"/>
          <w:szCs w:val="22"/>
          <w:vertAlign w:val="superscript"/>
          <w:lang w:val="en-GB"/>
        </w:rPr>
        <w:t>th</w:t>
      </w:r>
      <w:r w:rsidRPr="00AE6F48">
        <w:rPr>
          <w:rFonts w:ascii="Arial" w:hAnsi="Arial" w:cs="Arial"/>
          <w:bCs/>
          <w:sz w:val="22"/>
          <w:szCs w:val="22"/>
          <w:lang w:val="en-GB"/>
        </w:rPr>
        <w:t xml:space="preserve"> November 2023 (the figures below excluded additional payments approved at the Meeting):-</w:t>
      </w:r>
    </w:p>
    <w:p w:rsidR="00710EA4" w:rsidRDefault="00710EA4" w:rsidP="00710EA4">
      <w:pPr>
        <w:tabs>
          <w:tab w:val="left" w:pos="567"/>
        </w:tabs>
        <w:rPr>
          <w:rFonts w:ascii="Arial" w:hAnsi="Arial" w:cs="Arial"/>
          <w:bCs/>
          <w:sz w:val="22"/>
          <w:szCs w:val="22"/>
          <w:lang w:val="en-GB"/>
        </w:rPr>
      </w:pPr>
    </w:p>
    <w:tbl>
      <w:tblPr>
        <w:tblW w:w="99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2"/>
        <w:gridCol w:w="1418"/>
        <w:gridCol w:w="3827"/>
        <w:gridCol w:w="1701"/>
      </w:tblGrid>
      <w:tr w:rsidR="00710EA4" w:rsidRPr="004F3095" w:rsidTr="00A463E7">
        <w:trPr>
          <w:trHeight w:val="280"/>
        </w:trPr>
        <w:tc>
          <w:tcPr>
            <w:tcW w:w="2982" w:type="dxa"/>
            <w:tcBorders>
              <w:bottom w:val="single" w:sz="4" w:space="0" w:color="auto"/>
            </w:tcBorders>
            <w:shd w:val="clear" w:color="000000" w:fill="000000"/>
            <w:noWrap/>
            <w:vAlign w:val="bottom"/>
            <w:hideMark/>
          </w:tcPr>
          <w:p w:rsidR="00710EA4" w:rsidRPr="004F3095" w:rsidRDefault="00710EA4" w:rsidP="00A463E7">
            <w:pPr>
              <w:rPr>
                <w:rFonts w:ascii="Arial" w:hAnsi="Arial" w:cs="Arial"/>
                <w:b/>
                <w:bCs/>
                <w:color w:val="FFFFFF"/>
                <w:lang w:eastAsia="en-GB"/>
              </w:rPr>
            </w:pPr>
            <w:r w:rsidRPr="004F3095">
              <w:rPr>
                <w:rFonts w:ascii="Arial" w:hAnsi="Arial" w:cs="Arial"/>
                <w:b/>
                <w:bCs/>
                <w:color w:val="FFFFFF"/>
                <w:sz w:val="22"/>
                <w:szCs w:val="22"/>
                <w:lang w:eastAsia="en-GB"/>
              </w:rPr>
              <w:t>Budget Head</w:t>
            </w:r>
          </w:p>
        </w:tc>
        <w:tc>
          <w:tcPr>
            <w:tcW w:w="1418" w:type="dxa"/>
            <w:tcBorders>
              <w:bottom w:val="single" w:sz="4" w:space="0" w:color="auto"/>
            </w:tcBorders>
            <w:shd w:val="clear" w:color="000000" w:fill="000000"/>
            <w:noWrap/>
            <w:vAlign w:val="bottom"/>
            <w:hideMark/>
          </w:tcPr>
          <w:p w:rsidR="00710EA4" w:rsidRPr="004F3095" w:rsidRDefault="00710EA4" w:rsidP="00A463E7">
            <w:pPr>
              <w:rPr>
                <w:rFonts w:ascii="Arial" w:hAnsi="Arial" w:cs="Arial"/>
                <w:b/>
                <w:bCs/>
                <w:color w:val="FFFFFF"/>
                <w:lang w:eastAsia="en-GB"/>
              </w:rPr>
            </w:pPr>
            <w:r w:rsidRPr="004F3095">
              <w:rPr>
                <w:rFonts w:ascii="Arial" w:hAnsi="Arial" w:cs="Arial"/>
                <w:b/>
                <w:bCs/>
                <w:color w:val="FFFFFF"/>
                <w:sz w:val="22"/>
                <w:szCs w:val="22"/>
                <w:lang w:eastAsia="en-GB"/>
              </w:rPr>
              <w:t>Total</w:t>
            </w:r>
          </w:p>
        </w:tc>
        <w:tc>
          <w:tcPr>
            <w:tcW w:w="3827" w:type="dxa"/>
            <w:tcBorders>
              <w:bottom w:val="single" w:sz="4" w:space="0" w:color="auto"/>
            </w:tcBorders>
            <w:shd w:val="clear" w:color="000000" w:fill="000000"/>
            <w:noWrap/>
            <w:vAlign w:val="bottom"/>
            <w:hideMark/>
          </w:tcPr>
          <w:p w:rsidR="00710EA4" w:rsidRPr="004F3095" w:rsidRDefault="00710EA4" w:rsidP="00A463E7">
            <w:pPr>
              <w:rPr>
                <w:rFonts w:ascii="Arial" w:hAnsi="Arial" w:cs="Arial"/>
                <w:b/>
                <w:bCs/>
                <w:color w:val="FFFFFF"/>
                <w:lang w:eastAsia="en-GB"/>
              </w:rPr>
            </w:pPr>
            <w:r w:rsidRPr="004F3095">
              <w:rPr>
                <w:rFonts w:ascii="Arial" w:hAnsi="Arial" w:cs="Arial"/>
                <w:b/>
                <w:bCs/>
                <w:color w:val="FFFFFF"/>
                <w:sz w:val="22"/>
                <w:szCs w:val="22"/>
                <w:lang w:eastAsia="en-GB"/>
              </w:rPr>
              <w:t>BUDGET ALLOCATED 2023-2024</w:t>
            </w:r>
          </w:p>
        </w:tc>
        <w:tc>
          <w:tcPr>
            <w:tcW w:w="1701" w:type="dxa"/>
            <w:tcBorders>
              <w:bottom w:val="single" w:sz="4" w:space="0" w:color="auto"/>
            </w:tcBorders>
            <w:shd w:val="clear" w:color="000000" w:fill="000000"/>
            <w:noWrap/>
            <w:vAlign w:val="bottom"/>
            <w:hideMark/>
          </w:tcPr>
          <w:p w:rsidR="00710EA4" w:rsidRPr="004F3095" w:rsidRDefault="00710EA4" w:rsidP="00A463E7">
            <w:pPr>
              <w:rPr>
                <w:rFonts w:ascii="Arial" w:hAnsi="Arial" w:cs="Arial"/>
                <w:b/>
                <w:bCs/>
                <w:color w:val="FFFFFF"/>
                <w:lang w:eastAsia="en-GB"/>
              </w:rPr>
            </w:pPr>
            <w:r w:rsidRPr="004F3095">
              <w:rPr>
                <w:rFonts w:ascii="Arial" w:hAnsi="Arial" w:cs="Arial"/>
                <w:b/>
                <w:bCs/>
                <w:color w:val="FFFFFF"/>
                <w:sz w:val="22"/>
                <w:szCs w:val="22"/>
                <w:lang w:eastAsia="en-GB"/>
              </w:rPr>
              <w:t>DIFFERENCE</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Salary</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£5,477.79</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£6,500.00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84.27%</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Admin – Insurance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£783.67</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£725.00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lang w:eastAsia="en-GB"/>
              </w:rPr>
            </w:pPr>
            <w:r w:rsidRPr="004F3095">
              <w:rPr>
                <w:rFonts w:ascii="Arial" w:hAnsi="Arial" w:cs="Arial"/>
                <w:sz w:val="22"/>
                <w:szCs w:val="22"/>
                <w:lang w:eastAsia="en-GB"/>
              </w:rPr>
              <w:t>108.09%</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Admin - Audit Fees</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£40.00</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£320.00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12.50%</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Admin - Venue Hire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£300.00</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£520.00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57.69%</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Admin – Subscriptions</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£0.00</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£330.00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lang w:eastAsia="en-GB"/>
              </w:rPr>
            </w:pPr>
            <w:r w:rsidRPr="004F3095">
              <w:rPr>
                <w:rFonts w:ascii="Arial" w:hAnsi="Arial" w:cs="Arial"/>
                <w:sz w:val="22"/>
                <w:szCs w:val="22"/>
                <w:lang w:eastAsia="en-GB"/>
              </w:rPr>
              <w:t>0.00%</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Admin – Website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£122.28</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lang w:eastAsia="en-GB"/>
              </w:rPr>
            </w:pPr>
            <w:r w:rsidRPr="004F3095">
              <w:rPr>
                <w:rFonts w:ascii="Arial" w:hAnsi="Arial" w:cs="Arial"/>
                <w:sz w:val="22"/>
                <w:szCs w:val="22"/>
                <w:lang w:eastAsia="en-GB"/>
              </w:rPr>
              <w:t>122.28%</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Admin – Other</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£847.30</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£500.00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169.46%</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Highways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£8,070.00</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£1,500.00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538.00%</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Footpaths</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£2,911.20</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£1,000.00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291.12%</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Grants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£972.50</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£1,150.00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84.57%</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Miscellaneous</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£177.23</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£250.00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70.89%</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Sandy Croft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£2,054.30</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£1,100.00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lang w:eastAsia="en-GB"/>
              </w:rPr>
            </w:pPr>
            <w:r w:rsidRPr="004F3095">
              <w:rPr>
                <w:rFonts w:ascii="Arial" w:hAnsi="Arial" w:cs="Arial"/>
                <w:sz w:val="22"/>
                <w:szCs w:val="22"/>
                <w:lang w:eastAsia="en-GB"/>
              </w:rPr>
              <w:t>186.75%</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Memorial Garden</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£5,149.75</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£4,170.00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123.50%</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Neighbourhood Plan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£0.00</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£300.00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0.00%</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Contingency</w:t>
            </w:r>
          </w:p>
        </w:tc>
        <w:tc>
          <w:tcPr>
            <w:tcW w:w="1418"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£0.00</w:t>
            </w:r>
          </w:p>
        </w:tc>
        <w:tc>
          <w:tcPr>
            <w:tcW w:w="3827"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£1,200.00</w:t>
            </w:r>
          </w:p>
        </w:tc>
        <w:tc>
          <w:tcPr>
            <w:tcW w:w="1701"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0.00%</w:t>
            </w:r>
          </w:p>
        </w:tc>
      </w:tr>
      <w:tr w:rsidR="00710EA4" w:rsidRPr="004F3095" w:rsidTr="00A463E7">
        <w:trPr>
          <w:trHeight w:val="280"/>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b/>
                <w:bCs/>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b/>
                <w:bCs/>
                <w:color w:val="000000"/>
                <w:lang w:eastAsia="en-GB"/>
              </w:rPr>
            </w:pPr>
            <w:r w:rsidRPr="004F3095">
              <w:rPr>
                <w:rFonts w:ascii="Arial" w:hAnsi="Arial" w:cs="Arial"/>
                <w:b/>
                <w:bCs/>
                <w:color w:val="000000"/>
                <w:sz w:val="22"/>
                <w:szCs w:val="22"/>
                <w:lang w:eastAsia="en-GB"/>
              </w:rPr>
              <w:t>£26,906.02</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jc w:val="right"/>
              <w:rPr>
                <w:rFonts w:ascii="Arial" w:hAnsi="Arial" w:cs="Arial"/>
                <w:b/>
                <w:bCs/>
                <w:color w:val="000000"/>
                <w:lang w:eastAsia="en-GB"/>
              </w:rPr>
            </w:pPr>
            <w:r w:rsidRPr="004F3095">
              <w:rPr>
                <w:rFonts w:ascii="Arial" w:hAnsi="Arial" w:cs="Arial"/>
                <w:b/>
                <w:bCs/>
                <w:color w:val="000000"/>
                <w:sz w:val="22"/>
                <w:szCs w:val="22"/>
                <w:lang w:eastAsia="en-GB"/>
              </w:rPr>
              <w:t>£19,665.00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EA4" w:rsidRPr="004F3095" w:rsidRDefault="00710EA4" w:rsidP="00A463E7">
            <w:pPr>
              <w:rPr>
                <w:rFonts w:ascii="Arial" w:hAnsi="Arial" w:cs="Arial"/>
                <w:b/>
                <w:bCs/>
                <w:color w:val="000000"/>
                <w:lang w:eastAsia="en-GB"/>
              </w:rPr>
            </w:pPr>
          </w:p>
        </w:tc>
      </w:tr>
    </w:tbl>
    <w:p w:rsidR="00710EA4" w:rsidRPr="00947DA5" w:rsidRDefault="00710EA4" w:rsidP="00710EA4">
      <w:pPr>
        <w:tabs>
          <w:tab w:val="left" w:pos="567"/>
        </w:tabs>
        <w:rPr>
          <w:rFonts w:ascii="Arial" w:hAnsi="Arial" w:cs="Arial"/>
          <w:bCs/>
          <w:sz w:val="16"/>
          <w:szCs w:val="16"/>
          <w:lang w:val="en-GB"/>
        </w:rPr>
      </w:pPr>
    </w:p>
    <w:p w:rsidR="00710EA4" w:rsidRDefault="00710EA4" w:rsidP="00710EA4">
      <w:pPr>
        <w:tabs>
          <w:tab w:val="left" w:pos="567"/>
        </w:tabs>
        <w:rPr>
          <w:rFonts w:ascii="Arial" w:hAnsi="Arial" w:cs="Arial"/>
          <w:bCs/>
          <w:sz w:val="22"/>
          <w:szCs w:val="22"/>
          <w:lang w:val="en-GB"/>
        </w:rPr>
      </w:pPr>
      <w:r>
        <w:rPr>
          <w:rFonts w:ascii="Arial" w:hAnsi="Arial" w:cs="Arial"/>
          <w:bCs/>
          <w:sz w:val="22"/>
          <w:szCs w:val="22"/>
          <w:lang w:val="en-GB"/>
        </w:rPr>
        <w:t>(The Clerk confirmed that grants were received for the Highways and Footpaths Budgets)</w:t>
      </w:r>
    </w:p>
    <w:p w:rsidR="00710EA4" w:rsidRPr="004F3095" w:rsidRDefault="00710EA4" w:rsidP="00710EA4">
      <w:pPr>
        <w:tabs>
          <w:tab w:val="left" w:pos="567"/>
        </w:tabs>
        <w:rPr>
          <w:rFonts w:ascii="Arial" w:hAnsi="Arial" w:cs="Arial"/>
          <w:bCs/>
          <w:sz w:val="22"/>
          <w:szCs w:val="22"/>
          <w:lang w:val="en-GB"/>
        </w:rPr>
      </w:pPr>
    </w:p>
    <w:p w:rsidR="00710EA4" w:rsidRPr="004F3095" w:rsidRDefault="00710EA4" w:rsidP="00710EA4">
      <w:pPr>
        <w:pStyle w:val="ListParagraph"/>
        <w:numPr>
          <w:ilvl w:val="0"/>
          <w:numId w:val="9"/>
        </w:numPr>
        <w:tabs>
          <w:tab w:val="left" w:pos="567"/>
        </w:tabs>
        <w:ind w:left="567" w:hanging="567"/>
        <w:rPr>
          <w:rFonts w:ascii="Arial" w:hAnsi="Arial" w:cs="Arial"/>
          <w:bCs/>
          <w:sz w:val="22"/>
          <w:szCs w:val="22"/>
          <w:lang w:val="en-GB"/>
        </w:rPr>
      </w:pPr>
      <w:r w:rsidRPr="004F3095">
        <w:rPr>
          <w:rFonts w:ascii="Arial" w:hAnsi="Arial" w:cs="Arial"/>
          <w:b/>
          <w:bCs/>
          <w:sz w:val="22"/>
          <w:szCs w:val="22"/>
          <w:lang w:val="en-GB"/>
        </w:rPr>
        <w:t>Bank Statement as at</w:t>
      </w:r>
      <w:r>
        <w:rPr>
          <w:rFonts w:ascii="Arial" w:hAnsi="Arial" w:cs="Arial"/>
          <w:b/>
          <w:bCs/>
          <w:sz w:val="22"/>
          <w:szCs w:val="22"/>
          <w:lang w:val="en-GB"/>
        </w:rPr>
        <w:t xml:space="preserve"> </w:t>
      </w:r>
      <w:r w:rsidRPr="004F3095">
        <w:rPr>
          <w:rFonts w:ascii="Arial" w:hAnsi="Arial" w:cs="Arial"/>
          <w:b/>
          <w:bCs/>
          <w:sz w:val="22"/>
          <w:szCs w:val="22"/>
          <w:lang w:val="en-GB"/>
        </w:rPr>
        <w:t>3</w:t>
      </w:r>
      <w:r w:rsidRPr="004F3095">
        <w:rPr>
          <w:rFonts w:ascii="Arial" w:hAnsi="Arial" w:cs="Arial"/>
          <w:b/>
          <w:bCs/>
          <w:sz w:val="22"/>
          <w:szCs w:val="22"/>
          <w:vertAlign w:val="superscript"/>
          <w:lang w:val="en-GB"/>
        </w:rPr>
        <w:t>rd</w:t>
      </w:r>
      <w:r w:rsidRPr="004F3095">
        <w:rPr>
          <w:rFonts w:ascii="Arial" w:hAnsi="Arial" w:cs="Arial"/>
          <w:b/>
          <w:bCs/>
          <w:sz w:val="22"/>
          <w:szCs w:val="22"/>
          <w:lang w:val="en-GB"/>
        </w:rPr>
        <w:t xml:space="preserve"> November 2023</w:t>
      </w:r>
    </w:p>
    <w:p w:rsidR="00710EA4" w:rsidRDefault="00710EA4" w:rsidP="00710EA4">
      <w:pPr>
        <w:tabs>
          <w:tab w:val="left" w:pos="567"/>
        </w:tabs>
        <w:rPr>
          <w:rFonts w:ascii="Arial" w:hAnsi="Arial" w:cs="Arial"/>
          <w:bCs/>
          <w:sz w:val="22"/>
          <w:szCs w:val="22"/>
          <w:lang w:val="en-GB"/>
        </w:rPr>
      </w:pPr>
      <w:r>
        <w:rPr>
          <w:rFonts w:ascii="Arial" w:hAnsi="Arial" w:cs="Arial"/>
          <w:bCs/>
          <w:sz w:val="22"/>
          <w:szCs w:val="22"/>
          <w:lang w:val="en-GB"/>
        </w:rPr>
        <w:t>The Chair signed the Bank Statement dated 3</w:t>
      </w:r>
      <w:r w:rsidRPr="004F3095">
        <w:rPr>
          <w:rFonts w:ascii="Arial" w:hAnsi="Arial" w:cs="Arial"/>
          <w:bCs/>
          <w:sz w:val="22"/>
          <w:szCs w:val="22"/>
          <w:vertAlign w:val="superscript"/>
          <w:lang w:val="en-GB"/>
        </w:rPr>
        <w:t>rd</w:t>
      </w:r>
      <w:r>
        <w:rPr>
          <w:rFonts w:ascii="Arial" w:hAnsi="Arial" w:cs="Arial"/>
          <w:bCs/>
          <w:sz w:val="22"/>
          <w:szCs w:val="22"/>
          <w:lang w:val="en-GB"/>
        </w:rPr>
        <w:t xml:space="preserve"> November 2023 and confirmed that it reconciled with the Bank Reconciliation Statement below.</w:t>
      </w:r>
    </w:p>
    <w:p w:rsidR="00710EA4" w:rsidRPr="004F3095" w:rsidRDefault="00710EA4" w:rsidP="00710EA4">
      <w:pPr>
        <w:tabs>
          <w:tab w:val="left" w:pos="567"/>
        </w:tabs>
        <w:rPr>
          <w:rFonts w:ascii="Arial" w:hAnsi="Arial" w:cs="Arial"/>
          <w:bCs/>
          <w:sz w:val="22"/>
          <w:szCs w:val="22"/>
          <w:lang w:val="en-GB"/>
        </w:rPr>
      </w:pPr>
    </w:p>
    <w:p w:rsidR="00710EA4" w:rsidRPr="004F3095" w:rsidRDefault="00710EA4" w:rsidP="00710EA4">
      <w:pPr>
        <w:pStyle w:val="ListParagraph"/>
        <w:numPr>
          <w:ilvl w:val="0"/>
          <w:numId w:val="9"/>
        </w:numPr>
        <w:ind w:left="567" w:hanging="567"/>
        <w:rPr>
          <w:rFonts w:ascii="Arial" w:hAnsi="Arial" w:cs="Arial"/>
          <w:sz w:val="22"/>
          <w:szCs w:val="22"/>
          <w:lang w:val="en-GB"/>
        </w:rPr>
      </w:pPr>
      <w:r w:rsidRPr="004F3095">
        <w:rPr>
          <w:rFonts w:ascii="Arial" w:hAnsi="Arial" w:cs="Arial"/>
          <w:b/>
          <w:sz w:val="22"/>
          <w:szCs w:val="22"/>
          <w:lang w:val="en-GB"/>
        </w:rPr>
        <w:t>Bank Reconciliation as at</w:t>
      </w:r>
      <w:r>
        <w:rPr>
          <w:rFonts w:ascii="Arial" w:hAnsi="Arial" w:cs="Arial"/>
          <w:b/>
          <w:sz w:val="22"/>
          <w:szCs w:val="22"/>
          <w:lang w:val="en-GB"/>
        </w:rPr>
        <w:t xml:space="preserve"> </w:t>
      </w:r>
      <w:r w:rsidRPr="004F3095">
        <w:rPr>
          <w:rFonts w:ascii="Arial" w:hAnsi="Arial" w:cs="Arial"/>
          <w:b/>
          <w:sz w:val="22"/>
          <w:szCs w:val="22"/>
          <w:lang w:val="en-GB"/>
        </w:rPr>
        <w:t>15</w:t>
      </w:r>
      <w:r w:rsidRPr="004F3095">
        <w:rPr>
          <w:rFonts w:ascii="Arial" w:hAnsi="Arial" w:cs="Arial"/>
          <w:b/>
          <w:sz w:val="22"/>
          <w:szCs w:val="22"/>
          <w:vertAlign w:val="superscript"/>
          <w:lang w:val="en-GB"/>
        </w:rPr>
        <w:t>th</w:t>
      </w:r>
      <w:r w:rsidRPr="004F3095">
        <w:rPr>
          <w:rFonts w:ascii="Arial" w:hAnsi="Arial" w:cs="Arial"/>
          <w:b/>
          <w:sz w:val="22"/>
          <w:szCs w:val="22"/>
          <w:lang w:val="en-GB"/>
        </w:rPr>
        <w:t xml:space="preserve"> November 2023</w:t>
      </w:r>
    </w:p>
    <w:p w:rsidR="00710EA4" w:rsidRDefault="00710EA4" w:rsidP="00710EA4">
      <w:pPr>
        <w:rPr>
          <w:rFonts w:ascii="Arial" w:hAnsi="Arial" w:cs="Arial"/>
          <w:sz w:val="22"/>
          <w:szCs w:val="22"/>
          <w:lang w:val="en-GB"/>
        </w:rPr>
      </w:pPr>
      <w:r>
        <w:rPr>
          <w:rFonts w:ascii="Arial" w:hAnsi="Arial" w:cs="Arial"/>
          <w:sz w:val="22"/>
          <w:szCs w:val="22"/>
          <w:lang w:val="en-GB"/>
        </w:rPr>
        <w:t>Members approved the Bank Reconciliation as at 15</w:t>
      </w:r>
      <w:r w:rsidRPr="004F3095">
        <w:rPr>
          <w:rFonts w:ascii="Arial" w:hAnsi="Arial" w:cs="Arial"/>
          <w:sz w:val="22"/>
          <w:szCs w:val="22"/>
          <w:vertAlign w:val="superscript"/>
          <w:lang w:val="en-GB"/>
        </w:rPr>
        <w:t>th</w:t>
      </w:r>
      <w:r>
        <w:rPr>
          <w:rFonts w:ascii="Arial" w:hAnsi="Arial" w:cs="Arial"/>
          <w:sz w:val="22"/>
          <w:szCs w:val="22"/>
          <w:lang w:val="en-GB"/>
        </w:rPr>
        <w:t xml:space="preserve"> November 2023 (and noted that it excluded a number of additional payments authorised at this meeting)</w:t>
      </w:r>
    </w:p>
    <w:p w:rsidR="00710EA4" w:rsidRDefault="00710EA4" w:rsidP="00710EA4">
      <w:pPr>
        <w:rPr>
          <w:rFonts w:ascii="Arial" w:hAnsi="Arial" w:cs="Arial"/>
          <w:sz w:val="22"/>
          <w:szCs w:val="22"/>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9"/>
        <w:gridCol w:w="1559"/>
        <w:gridCol w:w="1560"/>
      </w:tblGrid>
      <w:tr w:rsidR="00710EA4" w:rsidRPr="004F3095" w:rsidTr="00A463E7">
        <w:trPr>
          <w:trHeight w:val="310"/>
        </w:trPr>
        <w:tc>
          <w:tcPr>
            <w:tcW w:w="6379" w:type="dxa"/>
            <w:shd w:val="clear" w:color="auto" w:fill="auto"/>
            <w:noWrap/>
            <w:vAlign w:val="bottom"/>
            <w:hideMark/>
          </w:tcPr>
          <w:p w:rsidR="00710EA4" w:rsidRPr="004F3095" w:rsidRDefault="00710EA4" w:rsidP="00A463E7">
            <w:pPr>
              <w:rPr>
                <w:rFonts w:ascii="Arial" w:hAnsi="Arial" w:cs="Arial"/>
                <w:u w:val="single"/>
                <w:lang w:eastAsia="en-GB"/>
              </w:rPr>
            </w:pPr>
            <w:r w:rsidRPr="004F3095">
              <w:rPr>
                <w:rFonts w:ascii="Arial" w:hAnsi="Arial" w:cs="Arial"/>
                <w:sz w:val="22"/>
                <w:szCs w:val="22"/>
                <w:u w:val="single"/>
                <w:lang w:eastAsia="en-GB"/>
              </w:rPr>
              <w:t>Bank Reconciliation 14th November 2023</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jc w:val="center"/>
              <w:rPr>
                <w:rFonts w:ascii="Arial" w:hAnsi="Arial" w:cs="Arial"/>
                <w:color w:val="000000"/>
                <w:lang w:eastAsia="en-GB"/>
              </w:rPr>
            </w:pPr>
          </w:p>
        </w:tc>
      </w:tr>
      <w:tr w:rsidR="00710EA4" w:rsidRPr="004F3095" w:rsidTr="00A463E7">
        <w:trPr>
          <w:trHeight w:val="310"/>
        </w:trPr>
        <w:tc>
          <w:tcPr>
            <w:tcW w:w="6379" w:type="dxa"/>
            <w:shd w:val="clear" w:color="auto" w:fill="auto"/>
            <w:noWrap/>
            <w:vAlign w:val="bottom"/>
            <w:hideMark/>
          </w:tcPr>
          <w:p w:rsidR="00710EA4" w:rsidRPr="004F3095" w:rsidRDefault="00710EA4" w:rsidP="00A463E7">
            <w:pPr>
              <w:rPr>
                <w:rFonts w:ascii="Arial" w:hAnsi="Arial" w:cs="Arial"/>
                <w:lang w:eastAsia="en-GB"/>
              </w:rPr>
            </w:pPr>
            <w:r w:rsidRPr="004F3095">
              <w:rPr>
                <w:rFonts w:ascii="Arial" w:hAnsi="Arial" w:cs="Arial"/>
                <w:sz w:val="22"/>
                <w:szCs w:val="22"/>
                <w:lang w:eastAsia="en-GB"/>
              </w:rPr>
              <w:t>BETLEY, BALTERLEY AND WRINEHILL PARISH COUNCIL</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jc w:val="center"/>
              <w:rPr>
                <w:rFonts w:ascii="Arial" w:hAnsi="Arial" w:cs="Arial"/>
                <w:color w:val="000000"/>
                <w:lang w:eastAsia="en-GB"/>
              </w:rPr>
            </w:pPr>
          </w:p>
        </w:tc>
      </w:tr>
      <w:tr w:rsidR="00710EA4" w:rsidRPr="004F3095" w:rsidTr="00A463E7">
        <w:trPr>
          <w:trHeight w:val="310"/>
        </w:trPr>
        <w:tc>
          <w:tcPr>
            <w:tcW w:w="6379" w:type="dxa"/>
            <w:shd w:val="clear" w:color="auto" w:fill="auto"/>
            <w:noWrap/>
            <w:vAlign w:val="bottom"/>
            <w:hideMark/>
          </w:tcPr>
          <w:p w:rsidR="00710EA4" w:rsidRPr="004F3095" w:rsidRDefault="00710EA4" w:rsidP="00A463E7">
            <w:pPr>
              <w:rPr>
                <w:rFonts w:ascii="Arial" w:hAnsi="Arial" w:cs="Arial"/>
                <w:lang w:eastAsia="en-GB"/>
              </w:rPr>
            </w:pPr>
            <w:r w:rsidRPr="004F3095">
              <w:rPr>
                <w:rFonts w:ascii="Arial" w:hAnsi="Arial" w:cs="Arial"/>
                <w:sz w:val="22"/>
                <w:szCs w:val="22"/>
                <w:lang w:eastAsia="en-GB"/>
              </w:rPr>
              <w:t>Financial year ending 31 March 2024</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jc w:val="center"/>
              <w:rPr>
                <w:rFonts w:ascii="Arial" w:hAnsi="Arial" w:cs="Arial"/>
                <w:color w:val="000000"/>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jc w:val="center"/>
              <w:rPr>
                <w:rFonts w:ascii="Arial" w:hAnsi="Arial" w:cs="Arial"/>
                <w:color w:val="000000"/>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Prepared by:  Muna Clough, Parish Clerk &amp; RFO</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jc w:val="center"/>
              <w:rPr>
                <w:rFonts w:ascii="Arial" w:hAnsi="Arial" w:cs="Arial"/>
                <w:color w:val="000000"/>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Balance per bank statements as at 3rd November 2023</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w:t>
            </w: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Current Account (61491483)</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£30,636.92</w:t>
            </w: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Less:  any unpresented cheques</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£2,298.53</w:t>
            </w: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Add:  any unbanked cash</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None</w:t>
            </w: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lang w:eastAsia="en-GB"/>
              </w:rPr>
            </w:pPr>
            <w:r w:rsidRPr="004F3095">
              <w:rPr>
                <w:rFonts w:ascii="Arial" w:hAnsi="Arial" w:cs="Arial"/>
                <w:sz w:val="22"/>
                <w:szCs w:val="22"/>
                <w:lang w:eastAsia="en-GB"/>
              </w:rPr>
              <w:t>Net bank balances as at 14th November 2023</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b/>
                <w:bCs/>
                <w:color w:val="000000"/>
                <w:lang w:eastAsia="en-GB"/>
              </w:rPr>
            </w:pPr>
            <w:r w:rsidRPr="004F3095">
              <w:rPr>
                <w:rFonts w:ascii="Arial" w:hAnsi="Arial" w:cs="Arial"/>
                <w:b/>
                <w:bCs/>
                <w:color w:val="000000"/>
                <w:sz w:val="22"/>
                <w:szCs w:val="22"/>
                <w:lang w:eastAsia="en-GB"/>
              </w:rPr>
              <w:t>£28,338.39</w:t>
            </w:r>
          </w:p>
        </w:tc>
      </w:tr>
      <w:tr w:rsidR="00710EA4" w:rsidRPr="004F3095" w:rsidTr="00A463E7">
        <w:trPr>
          <w:trHeight w:val="500"/>
        </w:trPr>
        <w:tc>
          <w:tcPr>
            <w:tcW w:w="6379" w:type="dxa"/>
            <w:shd w:val="clear" w:color="auto" w:fill="auto"/>
            <w:vAlign w:val="center"/>
            <w:hideMark/>
          </w:tcPr>
          <w:p w:rsidR="00710EA4" w:rsidRPr="00FD5A01" w:rsidRDefault="00710EA4" w:rsidP="00A463E7">
            <w:pPr>
              <w:rPr>
                <w:rFonts w:ascii="Arial" w:hAnsi="Arial" w:cs="Arial"/>
                <w:lang w:eastAsia="en-GB"/>
              </w:rPr>
            </w:pPr>
            <w:r w:rsidRPr="004F3095">
              <w:rPr>
                <w:rFonts w:ascii="Arial" w:hAnsi="Arial" w:cs="Arial"/>
                <w:sz w:val="22"/>
                <w:szCs w:val="22"/>
                <w:lang w:eastAsia="en-GB"/>
              </w:rPr>
              <w:t>The net balances reconcile to the Cash Book (receipts and payments account) for the year, as follows</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vAlign w:val="center"/>
            <w:hideMark/>
          </w:tcPr>
          <w:p w:rsidR="00710EA4" w:rsidRPr="004F3095" w:rsidRDefault="00710EA4" w:rsidP="00A463E7">
            <w:pPr>
              <w:rPr>
                <w:rFonts w:ascii="Arial" w:hAnsi="Arial" w:cs="Arial"/>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b/>
                <w:bCs/>
                <w:u w:val="single"/>
                <w:lang w:eastAsia="en-GB"/>
              </w:rPr>
            </w:pPr>
            <w:r w:rsidRPr="004F3095">
              <w:rPr>
                <w:rFonts w:ascii="Arial" w:hAnsi="Arial" w:cs="Arial"/>
                <w:b/>
                <w:bCs/>
                <w:sz w:val="22"/>
                <w:szCs w:val="22"/>
                <w:u w:val="single"/>
                <w:lang w:eastAsia="en-GB"/>
              </w:rPr>
              <w:lastRenderedPageBreak/>
              <w:t>CASH BOOK</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u w:val="single"/>
                <w:lang w:eastAsia="en-GB"/>
              </w:rPr>
            </w:pP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Account @ 01.04.2023</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£24,182.38</w:t>
            </w: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Add:  Receipts in the year (including interest)</w:t>
            </w:r>
          </w:p>
        </w:tc>
        <w:tc>
          <w:tcPr>
            <w:tcW w:w="1559" w:type="dxa"/>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£31,373.44</w:t>
            </w: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£55,555.82</w:t>
            </w:r>
          </w:p>
        </w:tc>
      </w:tr>
      <w:tr w:rsidR="00710EA4" w:rsidRPr="004F3095" w:rsidTr="00A463E7">
        <w:trPr>
          <w:trHeight w:val="280"/>
        </w:trPr>
        <w:tc>
          <w:tcPr>
            <w:tcW w:w="6379"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Less:  Payments in the year</w:t>
            </w:r>
          </w:p>
        </w:tc>
        <w:tc>
          <w:tcPr>
            <w:tcW w:w="1559" w:type="dxa"/>
            <w:shd w:val="clear" w:color="auto" w:fill="auto"/>
            <w:noWrap/>
            <w:vAlign w:val="bottom"/>
            <w:hideMark/>
          </w:tcPr>
          <w:p w:rsidR="00710EA4" w:rsidRPr="004F3095" w:rsidRDefault="00710EA4" w:rsidP="00A463E7">
            <w:pPr>
              <w:jc w:val="right"/>
              <w:rPr>
                <w:rFonts w:ascii="Arial" w:hAnsi="Arial" w:cs="Arial"/>
                <w:color w:val="000000"/>
                <w:lang w:eastAsia="en-GB"/>
              </w:rPr>
            </w:pPr>
            <w:r w:rsidRPr="004F3095">
              <w:rPr>
                <w:rFonts w:ascii="Arial" w:hAnsi="Arial" w:cs="Arial"/>
                <w:color w:val="000000"/>
                <w:sz w:val="22"/>
                <w:szCs w:val="22"/>
                <w:lang w:eastAsia="en-GB"/>
              </w:rPr>
              <w:t>£27,217.43</w:t>
            </w:r>
          </w:p>
        </w:tc>
        <w:tc>
          <w:tcPr>
            <w:tcW w:w="1560" w:type="dxa"/>
            <w:shd w:val="clear" w:color="auto" w:fill="auto"/>
            <w:noWrap/>
            <w:vAlign w:val="bottom"/>
            <w:hideMark/>
          </w:tcPr>
          <w:p w:rsidR="00710EA4" w:rsidRPr="004F3095" w:rsidRDefault="00710EA4" w:rsidP="00A463E7">
            <w:pPr>
              <w:rPr>
                <w:rFonts w:ascii="Arial" w:hAnsi="Arial" w:cs="Arial"/>
                <w:color w:val="000000"/>
                <w:lang w:eastAsia="en-GB"/>
              </w:rPr>
            </w:pPr>
            <w:r w:rsidRPr="004F3095">
              <w:rPr>
                <w:rFonts w:ascii="Arial" w:hAnsi="Arial" w:cs="Arial"/>
                <w:color w:val="000000"/>
                <w:sz w:val="22"/>
                <w:szCs w:val="22"/>
                <w:lang w:eastAsia="en-GB"/>
              </w:rPr>
              <w:t>£28,338.39</w:t>
            </w:r>
          </w:p>
        </w:tc>
      </w:tr>
      <w:tr w:rsidR="00710EA4" w:rsidRPr="004F3095" w:rsidTr="00A463E7">
        <w:trPr>
          <w:trHeight w:val="510"/>
        </w:trPr>
        <w:tc>
          <w:tcPr>
            <w:tcW w:w="6379" w:type="dxa"/>
            <w:shd w:val="clear" w:color="auto" w:fill="auto"/>
            <w:vAlign w:val="bottom"/>
            <w:hideMark/>
          </w:tcPr>
          <w:p w:rsidR="00710EA4" w:rsidRPr="004F3095" w:rsidRDefault="00710EA4" w:rsidP="00A463E7">
            <w:pPr>
              <w:rPr>
                <w:rFonts w:ascii="Arial" w:hAnsi="Arial" w:cs="Arial"/>
                <w:lang w:eastAsia="en-GB"/>
              </w:rPr>
            </w:pPr>
            <w:r w:rsidRPr="004F3095">
              <w:rPr>
                <w:rFonts w:ascii="Arial" w:hAnsi="Arial" w:cs="Arial"/>
                <w:sz w:val="22"/>
                <w:szCs w:val="22"/>
                <w:lang w:eastAsia="en-GB"/>
              </w:rPr>
              <w:t>Closing balance per cash book [receipts and payments book] must equal net bank balances above</w:t>
            </w:r>
          </w:p>
        </w:tc>
        <w:tc>
          <w:tcPr>
            <w:tcW w:w="1559" w:type="dxa"/>
            <w:shd w:val="clear" w:color="auto" w:fill="auto"/>
            <w:noWrap/>
            <w:vAlign w:val="bottom"/>
            <w:hideMark/>
          </w:tcPr>
          <w:p w:rsidR="00710EA4" w:rsidRPr="004F3095" w:rsidRDefault="00710EA4" w:rsidP="00A463E7">
            <w:pPr>
              <w:rPr>
                <w:rFonts w:ascii="Arial" w:hAnsi="Arial" w:cs="Arial"/>
                <w:color w:val="000000"/>
                <w:lang w:eastAsia="en-GB"/>
              </w:rPr>
            </w:pPr>
          </w:p>
        </w:tc>
        <w:tc>
          <w:tcPr>
            <w:tcW w:w="1560" w:type="dxa"/>
            <w:shd w:val="clear" w:color="auto" w:fill="auto"/>
            <w:vAlign w:val="bottom"/>
            <w:hideMark/>
          </w:tcPr>
          <w:p w:rsidR="00710EA4" w:rsidRPr="004F3095" w:rsidRDefault="00710EA4" w:rsidP="00A463E7">
            <w:pPr>
              <w:rPr>
                <w:rFonts w:ascii="Arial" w:hAnsi="Arial" w:cs="Arial"/>
                <w:b/>
                <w:bCs/>
                <w:lang w:eastAsia="en-GB"/>
              </w:rPr>
            </w:pPr>
            <w:r w:rsidRPr="004F3095">
              <w:rPr>
                <w:rFonts w:ascii="Arial" w:hAnsi="Arial" w:cs="Arial"/>
                <w:b/>
                <w:bCs/>
                <w:sz w:val="22"/>
                <w:szCs w:val="22"/>
                <w:lang w:eastAsia="en-GB"/>
              </w:rPr>
              <w:t>£28,338.39</w:t>
            </w:r>
          </w:p>
        </w:tc>
      </w:tr>
    </w:tbl>
    <w:p w:rsidR="00710EA4" w:rsidRPr="004F3095" w:rsidRDefault="00710EA4" w:rsidP="00710EA4">
      <w:pPr>
        <w:rPr>
          <w:rFonts w:ascii="Arial" w:hAnsi="Arial" w:cs="Arial"/>
          <w:sz w:val="22"/>
          <w:szCs w:val="22"/>
          <w:lang w:val="en-GB"/>
        </w:rPr>
      </w:pPr>
    </w:p>
    <w:p w:rsidR="00710EA4" w:rsidRPr="004F3095" w:rsidRDefault="00710EA4" w:rsidP="00710EA4">
      <w:pPr>
        <w:pStyle w:val="ListParagraph"/>
        <w:numPr>
          <w:ilvl w:val="0"/>
          <w:numId w:val="9"/>
        </w:numPr>
        <w:ind w:left="567" w:hanging="567"/>
        <w:rPr>
          <w:rFonts w:ascii="Arial" w:hAnsi="Arial" w:cs="Arial"/>
          <w:b/>
          <w:sz w:val="22"/>
          <w:szCs w:val="22"/>
          <w:lang w:val="en-GB"/>
        </w:rPr>
      </w:pPr>
      <w:r w:rsidRPr="004F3095">
        <w:rPr>
          <w:rFonts w:ascii="Arial" w:hAnsi="Arial" w:cs="Arial"/>
          <w:b/>
          <w:sz w:val="22"/>
          <w:szCs w:val="22"/>
          <w:lang w:val="en-GB"/>
        </w:rPr>
        <w:t>Precept for the 2024-2025 Financial Year</w:t>
      </w:r>
    </w:p>
    <w:p w:rsidR="00710EA4" w:rsidRDefault="00710EA4" w:rsidP="00710EA4">
      <w:pPr>
        <w:rPr>
          <w:rFonts w:ascii="Arial" w:hAnsi="Arial" w:cs="Arial"/>
          <w:sz w:val="22"/>
          <w:szCs w:val="22"/>
          <w:lang w:val="en-GB"/>
        </w:rPr>
      </w:pPr>
      <w:r>
        <w:rPr>
          <w:rFonts w:ascii="Arial" w:hAnsi="Arial" w:cs="Arial"/>
          <w:sz w:val="22"/>
          <w:szCs w:val="22"/>
          <w:lang w:val="en-GB"/>
        </w:rPr>
        <w:t>Members considered the expenditure required for 2024-2025 and agreed that the Precept would be discussed and agreed at the next meeting of the Parish Council on 25</w:t>
      </w:r>
      <w:r w:rsidRPr="004F3095">
        <w:rPr>
          <w:rFonts w:ascii="Arial" w:hAnsi="Arial" w:cs="Arial"/>
          <w:sz w:val="22"/>
          <w:szCs w:val="22"/>
          <w:vertAlign w:val="superscript"/>
          <w:lang w:val="en-GB"/>
        </w:rPr>
        <w:t>th</w:t>
      </w:r>
      <w:r>
        <w:rPr>
          <w:rFonts w:ascii="Arial" w:hAnsi="Arial" w:cs="Arial"/>
          <w:sz w:val="22"/>
          <w:szCs w:val="22"/>
          <w:lang w:val="en-GB"/>
        </w:rPr>
        <w:t xml:space="preserve"> January 2024.</w:t>
      </w:r>
    </w:p>
    <w:p w:rsidR="00710EA4" w:rsidRPr="004F3095" w:rsidRDefault="00710EA4" w:rsidP="00710EA4">
      <w:pPr>
        <w:rPr>
          <w:rFonts w:ascii="Arial" w:hAnsi="Arial" w:cs="Arial"/>
          <w:sz w:val="22"/>
          <w:szCs w:val="22"/>
          <w:lang w:val="en-GB"/>
        </w:rPr>
      </w:pPr>
    </w:p>
    <w:p w:rsidR="00710EA4" w:rsidRPr="004F3095" w:rsidRDefault="00710EA4" w:rsidP="00710EA4">
      <w:pPr>
        <w:pStyle w:val="ListParagraph"/>
        <w:numPr>
          <w:ilvl w:val="0"/>
          <w:numId w:val="9"/>
        </w:numPr>
        <w:ind w:left="567" w:hanging="567"/>
        <w:rPr>
          <w:rFonts w:ascii="Arial" w:hAnsi="Arial" w:cs="Arial"/>
          <w:b/>
          <w:sz w:val="22"/>
          <w:szCs w:val="22"/>
          <w:lang w:val="en-GB"/>
        </w:rPr>
      </w:pPr>
      <w:r w:rsidRPr="004F3095">
        <w:rPr>
          <w:rFonts w:ascii="Arial" w:hAnsi="Arial" w:cs="Arial"/>
          <w:b/>
          <w:sz w:val="22"/>
          <w:szCs w:val="22"/>
          <w:lang w:val="en-GB"/>
        </w:rPr>
        <w:t xml:space="preserve">Unity Trust Bank </w:t>
      </w:r>
    </w:p>
    <w:p w:rsidR="00710EA4" w:rsidRDefault="00710EA4" w:rsidP="00710EA4">
      <w:pPr>
        <w:rPr>
          <w:rFonts w:ascii="Arial" w:hAnsi="Arial" w:cs="Arial"/>
          <w:sz w:val="22"/>
          <w:szCs w:val="22"/>
          <w:lang w:val="en-GB"/>
        </w:rPr>
      </w:pPr>
      <w:r>
        <w:rPr>
          <w:rFonts w:ascii="Arial" w:hAnsi="Arial" w:cs="Arial"/>
          <w:sz w:val="22"/>
          <w:szCs w:val="22"/>
          <w:lang w:val="en-GB"/>
        </w:rPr>
        <w:t>Members considered a request from the Clerk to transfer to an electronic banking system with the Unity Trust Bank, which required two named signatories to authorise all payments.  It was agreed that the Clerk drafts a report for the next meeting, providing more information on the background to this bank, and any cost implications.</w:t>
      </w:r>
    </w:p>
    <w:p w:rsidR="00710EA4" w:rsidRDefault="00710EA4" w:rsidP="00710EA4">
      <w:pPr>
        <w:rPr>
          <w:rFonts w:ascii="Arial" w:hAnsi="Arial" w:cs="Arial"/>
          <w:sz w:val="22"/>
          <w:szCs w:val="22"/>
          <w:lang w:val="en-GB"/>
        </w:rPr>
      </w:pPr>
    </w:p>
    <w:p w:rsidR="00710EA4" w:rsidRPr="004F3095" w:rsidRDefault="00710EA4" w:rsidP="00710EA4">
      <w:pPr>
        <w:rPr>
          <w:rFonts w:ascii="Arial" w:hAnsi="Arial" w:cs="Arial"/>
          <w:b/>
          <w:sz w:val="22"/>
          <w:szCs w:val="22"/>
          <w:lang w:val="en-GB"/>
        </w:rPr>
      </w:pPr>
      <w:r w:rsidRPr="004F3095">
        <w:rPr>
          <w:rFonts w:ascii="Arial" w:hAnsi="Arial" w:cs="Arial"/>
          <w:b/>
          <w:sz w:val="22"/>
          <w:szCs w:val="22"/>
          <w:lang w:val="en-GB"/>
        </w:rPr>
        <w:t>RESOLVED</w:t>
      </w:r>
    </w:p>
    <w:p w:rsidR="00710EA4" w:rsidRPr="004F3095" w:rsidRDefault="00710EA4" w:rsidP="00710EA4">
      <w:pPr>
        <w:rPr>
          <w:rFonts w:ascii="Arial" w:hAnsi="Arial" w:cs="Arial"/>
          <w:b/>
          <w:sz w:val="22"/>
          <w:szCs w:val="22"/>
          <w:lang w:val="en-GB"/>
        </w:rPr>
      </w:pPr>
      <w:r w:rsidRPr="004F3095">
        <w:rPr>
          <w:rFonts w:ascii="Arial" w:hAnsi="Arial" w:cs="Arial"/>
          <w:b/>
          <w:sz w:val="22"/>
          <w:szCs w:val="22"/>
          <w:lang w:val="en-GB"/>
        </w:rPr>
        <w:t xml:space="preserve">That the decisions </w:t>
      </w:r>
      <w:r>
        <w:rPr>
          <w:rFonts w:ascii="Arial" w:hAnsi="Arial" w:cs="Arial"/>
          <w:b/>
          <w:sz w:val="22"/>
          <w:szCs w:val="22"/>
          <w:lang w:val="en-GB"/>
        </w:rPr>
        <w:t>detail</w:t>
      </w:r>
      <w:r w:rsidRPr="004F3095">
        <w:rPr>
          <w:rFonts w:ascii="Arial" w:hAnsi="Arial" w:cs="Arial"/>
          <w:b/>
          <w:sz w:val="22"/>
          <w:szCs w:val="22"/>
          <w:lang w:val="en-GB"/>
        </w:rPr>
        <w:t xml:space="preserve">ed above </w:t>
      </w:r>
      <w:r>
        <w:rPr>
          <w:rFonts w:ascii="Arial" w:hAnsi="Arial" w:cs="Arial"/>
          <w:b/>
          <w:sz w:val="22"/>
          <w:szCs w:val="22"/>
          <w:lang w:val="en-GB"/>
        </w:rPr>
        <w:t xml:space="preserve">under Items 278/23 (i)–(vii) </w:t>
      </w:r>
      <w:r w:rsidRPr="004F3095">
        <w:rPr>
          <w:rFonts w:ascii="Arial" w:hAnsi="Arial" w:cs="Arial"/>
          <w:b/>
          <w:sz w:val="22"/>
          <w:szCs w:val="22"/>
          <w:lang w:val="en-GB"/>
        </w:rPr>
        <w:t>be noted.</w:t>
      </w:r>
    </w:p>
    <w:p w:rsidR="00710EA4" w:rsidRDefault="00710EA4" w:rsidP="00710EA4">
      <w:pPr>
        <w:tabs>
          <w:tab w:val="left" w:pos="567"/>
        </w:tabs>
        <w:rPr>
          <w:rFonts w:ascii="Arial" w:hAnsi="Arial" w:cs="Arial"/>
          <w:sz w:val="22"/>
          <w:szCs w:val="22"/>
          <w:lang w:val="en-GB"/>
        </w:rPr>
      </w:pPr>
    </w:p>
    <w:p w:rsidR="00710EA4" w:rsidRPr="007E3D09" w:rsidRDefault="00DC5C94" w:rsidP="00DC5C94">
      <w:pPr>
        <w:tabs>
          <w:tab w:val="left" w:pos="1134"/>
        </w:tabs>
        <w:ind w:left="567" w:hanging="567"/>
        <w:rPr>
          <w:rFonts w:ascii="Arial" w:hAnsi="Arial" w:cs="Arial"/>
          <w:b/>
          <w:sz w:val="22"/>
          <w:szCs w:val="22"/>
          <w:lang w:val="cy-GB"/>
        </w:rPr>
      </w:pPr>
      <w:r>
        <w:rPr>
          <w:rFonts w:ascii="Arial" w:hAnsi="Arial" w:cs="Arial"/>
          <w:b/>
          <w:sz w:val="22"/>
          <w:szCs w:val="22"/>
          <w:lang w:val="cy-GB"/>
        </w:rPr>
        <w:t>279/23</w:t>
      </w:r>
      <w:r w:rsidR="00710EA4">
        <w:rPr>
          <w:rFonts w:ascii="Arial" w:hAnsi="Arial" w:cs="Arial"/>
          <w:b/>
          <w:sz w:val="22"/>
          <w:szCs w:val="22"/>
          <w:lang w:val="cy-GB"/>
        </w:rPr>
        <w:t xml:space="preserve">  </w:t>
      </w:r>
      <w:r w:rsidR="00710EA4">
        <w:rPr>
          <w:rFonts w:ascii="Arial" w:hAnsi="Arial" w:cs="Arial"/>
          <w:b/>
          <w:sz w:val="22"/>
          <w:szCs w:val="22"/>
          <w:lang w:val="cy-GB"/>
        </w:rPr>
        <w:tab/>
      </w:r>
      <w:r w:rsidR="00710EA4" w:rsidRPr="007E3D09">
        <w:rPr>
          <w:rFonts w:ascii="Arial" w:hAnsi="Arial" w:cs="Arial"/>
          <w:b/>
          <w:sz w:val="22"/>
          <w:szCs w:val="22"/>
          <w:lang w:val="cy-GB"/>
        </w:rPr>
        <w:t>AREA MATTERS</w:t>
      </w:r>
    </w:p>
    <w:p w:rsidR="00710EA4" w:rsidRDefault="00710EA4" w:rsidP="00710EA4">
      <w:pPr>
        <w:tabs>
          <w:tab w:val="left" w:pos="567"/>
        </w:tabs>
        <w:rPr>
          <w:rFonts w:ascii="Arial" w:hAnsi="Arial" w:cs="Arial"/>
          <w:sz w:val="22"/>
          <w:szCs w:val="22"/>
          <w:lang w:val="en-GB"/>
        </w:rPr>
      </w:pPr>
      <w:r>
        <w:rPr>
          <w:rFonts w:ascii="Arial" w:hAnsi="Arial" w:cs="Arial"/>
          <w:bCs/>
          <w:sz w:val="22"/>
          <w:szCs w:val="22"/>
          <w:lang w:val="cy-GB"/>
        </w:rPr>
        <w:t>Members reported that there were no area matters for consideration at this meeting.</w:t>
      </w:r>
    </w:p>
    <w:p w:rsidR="00710EA4" w:rsidRPr="00FC40B1" w:rsidRDefault="00710EA4" w:rsidP="00710EA4">
      <w:pPr>
        <w:tabs>
          <w:tab w:val="left" w:pos="567"/>
        </w:tabs>
        <w:rPr>
          <w:rFonts w:ascii="Arial" w:hAnsi="Arial" w:cs="Arial"/>
          <w:b/>
          <w:sz w:val="22"/>
          <w:szCs w:val="22"/>
          <w:lang w:val="en-GB"/>
        </w:rPr>
      </w:pPr>
    </w:p>
    <w:p w:rsidR="00710EA4" w:rsidRPr="00373A80" w:rsidRDefault="00DC5C94" w:rsidP="00DC5C94">
      <w:pPr>
        <w:tabs>
          <w:tab w:val="left" w:pos="1134"/>
        </w:tabs>
        <w:rPr>
          <w:rFonts w:ascii="Arial" w:hAnsi="Arial" w:cs="Arial"/>
          <w:b/>
          <w:sz w:val="22"/>
          <w:szCs w:val="22"/>
          <w:lang w:val="en-GB"/>
        </w:rPr>
      </w:pPr>
      <w:r>
        <w:rPr>
          <w:rFonts w:ascii="Arial" w:hAnsi="Arial" w:cs="Arial"/>
          <w:b/>
          <w:sz w:val="22"/>
          <w:szCs w:val="22"/>
          <w:lang w:val="en-GB"/>
        </w:rPr>
        <w:t>280/23</w:t>
      </w:r>
      <w:r>
        <w:rPr>
          <w:rFonts w:ascii="Arial" w:hAnsi="Arial" w:cs="Arial"/>
          <w:b/>
          <w:sz w:val="22"/>
          <w:szCs w:val="22"/>
          <w:lang w:val="en-GB"/>
        </w:rPr>
        <w:tab/>
      </w:r>
      <w:r w:rsidR="00710EA4" w:rsidRPr="00373A80">
        <w:rPr>
          <w:rFonts w:ascii="Arial" w:hAnsi="Arial" w:cs="Arial"/>
          <w:b/>
          <w:sz w:val="22"/>
          <w:szCs w:val="22"/>
          <w:lang w:val="en-GB"/>
        </w:rPr>
        <w:t>DATE OF NEXT MEETING</w:t>
      </w:r>
    </w:p>
    <w:p w:rsidR="00710EA4" w:rsidRDefault="00710EA4" w:rsidP="00710EA4">
      <w:pPr>
        <w:tabs>
          <w:tab w:val="left" w:pos="360"/>
        </w:tabs>
        <w:rPr>
          <w:rFonts w:ascii="Arial" w:hAnsi="Arial" w:cs="Arial"/>
          <w:sz w:val="22"/>
          <w:szCs w:val="22"/>
          <w:lang w:val="en-GB"/>
        </w:rPr>
      </w:pPr>
      <w:r>
        <w:rPr>
          <w:rFonts w:ascii="Arial" w:hAnsi="Arial" w:cs="Arial"/>
          <w:sz w:val="22"/>
          <w:szCs w:val="22"/>
          <w:lang w:val="cy-GB"/>
        </w:rPr>
        <w:t>Members noted that the next meeting of the Parish Council would be held on Thursday, 25th January 2024. [There was no scheduled meeting in December.]</w:t>
      </w:r>
    </w:p>
    <w:p w:rsidR="00710EA4" w:rsidRDefault="00710EA4" w:rsidP="00710EA4">
      <w:pPr>
        <w:rPr>
          <w:lang w:val="en-GB"/>
        </w:rPr>
      </w:pPr>
    </w:p>
    <w:p w:rsidR="00710EA4" w:rsidRPr="00B00792" w:rsidRDefault="00DC5C94" w:rsidP="00DC5C94">
      <w:pPr>
        <w:tabs>
          <w:tab w:val="left" w:pos="0"/>
          <w:tab w:val="left" w:pos="1134"/>
        </w:tabs>
        <w:rPr>
          <w:rFonts w:ascii="Arial" w:hAnsi="Arial" w:cs="Arial"/>
          <w:b/>
          <w:sz w:val="22"/>
          <w:szCs w:val="22"/>
          <w:lang w:val="en-GB"/>
        </w:rPr>
      </w:pPr>
      <w:r>
        <w:rPr>
          <w:rFonts w:ascii="Arial" w:hAnsi="Arial" w:cs="Arial"/>
          <w:b/>
          <w:sz w:val="22"/>
          <w:szCs w:val="22"/>
        </w:rPr>
        <w:t>281/23</w:t>
      </w:r>
      <w:r>
        <w:rPr>
          <w:rFonts w:ascii="Arial" w:hAnsi="Arial" w:cs="Arial"/>
          <w:b/>
          <w:sz w:val="22"/>
          <w:szCs w:val="22"/>
        </w:rPr>
        <w:tab/>
      </w:r>
      <w:r w:rsidR="00710EA4" w:rsidRPr="00B00792">
        <w:rPr>
          <w:rFonts w:ascii="Arial" w:hAnsi="Arial" w:cs="Arial"/>
          <w:b/>
          <w:sz w:val="22"/>
          <w:szCs w:val="22"/>
        </w:rPr>
        <w:t xml:space="preserve">URGENT ITEMS </w:t>
      </w:r>
    </w:p>
    <w:p w:rsidR="00710EA4" w:rsidRPr="00EE601F" w:rsidRDefault="00710EA4" w:rsidP="00710EA4">
      <w:pPr>
        <w:pStyle w:val="ListParagraph"/>
        <w:tabs>
          <w:tab w:val="left" w:pos="0"/>
        </w:tabs>
        <w:ind w:left="0"/>
        <w:rPr>
          <w:rFonts w:ascii="Arial" w:hAnsi="Arial" w:cs="Arial"/>
          <w:sz w:val="22"/>
          <w:szCs w:val="22"/>
          <w:lang w:val="en-GB"/>
        </w:rPr>
      </w:pPr>
      <w:r>
        <w:rPr>
          <w:rFonts w:ascii="Arial" w:hAnsi="Arial" w:cs="Arial"/>
          <w:sz w:val="22"/>
          <w:szCs w:val="22"/>
        </w:rPr>
        <w:t>Members noted that this item was considered earlier and recorded under 270/23 (iv).</w:t>
      </w:r>
    </w:p>
    <w:p w:rsidR="00710EA4" w:rsidRPr="00964D25" w:rsidRDefault="00710EA4" w:rsidP="00710EA4">
      <w:pPr>
        <w:tabs>
          <w:tab w:val="left" w:pos="567"/>
        </w:tabs>
        <w:rPr>
          <w:rFonts w:ascii="Arial" w:hAnsi="Arial" w:cs="Arial"/>
          <w:sz w:val="22"/>
          <w:szCs w:val="22"/>
          <w:lang w:val="en-GB"/>
        </w:rPr>
      </w:pPr>
    </w:p>
    <w:p w:rsidR="00710EA4" w:rsidRPr="000F4704" w:rsidRDefault="00710EA4" w:rsidP="00710EA4">
      <w:pPr>
        <w:rPr>
          <w:lang w:val="en-GB"/>
        </w:rPr>
      </w:pPr>
    </w:p>
    <w:p w:rsidR="007C62B0" w:rsidRDefault="007C62B0"/>
    <w:sectPr w:rsidR="007C62B0" w:rsidSect="00947DA5">
      <w:footerReference w:type="default" r:id="rId7"/>
      <w:pgSz w:w="11906" w:h="16838"/>
      <w:pgMar w:top="709" w:right="1134" w:bottom="142" w:left="1134" w:header="709" w:footer="709" w:gutter="0"/>
      <w:pgNumType w:start="92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70C" w:rsidRDefault="000D570C" w:rsidP="00571EBB">
      <w:r>
        <w:separator/>
      </w:r>
    </w:p>
  </w:endnote>
  <w:endnote w:type="continuationSeparator" w:id="1">
    <w:p w:rsidR="000D570C" w:rsidRDefault="000D570C" w:rsidP="00571E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119360"/>
      <w:docPartObj>
        <w:docPartGallery w:val="Page Numbers (Bottom of Page)"/>
        <w:docPartUnique/>
      </w:docPartObj>
    </w:sdtPr>
    <w:sdtContent>
      <w:p w:rsidR="00174120" w:rsidRDefault="00247133">
        <w:pPr>
          <w:pStyle w:val="Footer"/>
          <w:jc w:val="center"/>
        </w:pPr>
        <w:r>
          <w:fldChar w:fldCharType="begin"/>
        </w:r>
        <w:r w:rsidR="00710EA4">
          <w:instrText xml:space="preserve"> PAGE   \* MERGEFORMAT </w:instrText>
        </w:r>
        <w:r>
          <w:fldChar w:fldCharType="separate"/>
        </w:r>
        <w:r w:rsidR="00DC5C94">
          <w:rPr>
            <w:noProof/>
          </w:rPr>
          <w:t>929</w:t>
        </w:r>
        <w:r>
          <w:rPr>
            <w:noProof/>
          </w:rPr>
          <w:fldChar w:fldCharType="end"/>
        </w:r>
      </w:p>
    </w:sdtContent>
  </w:sdt>
  <w:p w:rsidR="00174120" w:rsidRDefault="000D57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70C" w:rsidRDefault="000D570C" w:rsidP="00571EBB">
      <w:r>
        <w:separator/>
      </w:r>
    </w:p>
  </w:footnote>
  <w:footnote w:type="continuationSeparator" w:id="1">
    <w:p w:rsidR="000D570C" w:rsidRDefault="000D570C" w:rsidP="00571E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1E1F"/>
    <w:multiLevelType w:val="hybridMultilevel"/>
    <w:tmpl w:val="C59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D41C99"/>
    <w:multiLevelType w:val="hybridMultilevel"/>
    <w:tmpl w:val="85A8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1822E7"/>
    <w:multiLevelType w:val="hybridMultilevel"/>
    <w:tmpl w:val="F47E1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0A35CD"/>
    <w:multiLevelType w:val="hybridMultilevel"/>
    <w:tmpl w:val="4840306E"/>
    <w:lvl w:ilvl="0" w:tplc="596AB5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746EF1"/>
    <w:multiLevelType w:val="hybridMultilevel"/>
    <w:tmpl w:val="6D5A7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BBD4BCB"/>
    <w:multiLevelType w:val="hybridMultilevel"/>
    <w:tmpl w:val="44A24726"/>
    <w:lvl w:ilvl="0" w:tplc="8B52711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B4C1B27"/>
    <w:multiLevelType w:val="hybridMultilevel"/>
    <w:tmpl w:val="C1043F7E"/>
    <w:lvl w:ilvl="0" w:tplc="1194A4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5B60836"/>
    <w:multiLevelType w:val="hybridMultilevel"/>
    <w:tmpl w:val="C7D240BE"/>
    <w:lvl w:ilvl="0" w:tplc="237CB9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2"/>
  </w:num>
  <w:num w:numId="6">
    <w:abstractNumId w:val="7"/>
  </w:num>
  <w:num w:numId="7">
    <w:abstractNumId w:val="1"/>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10EA4"/>
    <w:rsid w:val="000D570C"/>
    <w:rsid w:val="001876AB"/>
    <w:rsid w:val="00247133"/>
    <w:rsid w:val="00571EBB"/>
    <w:rsid w:val="006E34E6"/>
    <w:rsid w:val="00710EA4"/>
    <w:rsid w:val="007A54B9"/>
    <w:rsid w:val="007C62B0"/>
    <w:rsid w:val="0089794E"/>
    <w:rsid w:val="008A0468"/>
    <w:rsid w:val="009A715B"/>
    <w:rsid w:val="00C63AE9"/>
    <w:rsid w:val="00DC5C9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EA4"/>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EA4"/>
    <w:pPr>
      <w:ind w:left="720"/>
      <w:contextualSpacing/>
    </w:pPr>
  </w:style>
  <w:style w:type="paragraph" w:customStyle="1" w:styleId="Default">
    <w:name w:val="Default"/>
    <w:rsid w:val="00710EA4"/>
    <w:pPr>
      <w:autoSpaceDE w:val="0"/>
      <w:autoSpaceDN w:val="0"/>
      <w:adjustRightInd w:val="0"/>
    </w:pPr>
    <w:rPr>
      <w:color w:val="000000"/>
      <w:sz w:val="24"/>
      <w:szCs w:val="24"/>
    </w:rPr>
  </w:style>
  <w:style w:type="paragraph" w:styleId="Footer">
    <w:name w:val="footer"/>
    <w:basedOn w:val="Normal"/>
    <w:link w:val="FooterChar"/>
    <w:uiPriority w:val="99"/>
    <w:unhideWhenUsed/>
    <w:rsid w:val="00710EA4"/>
    <w:pPr>
      <w:tabs>
        <w:tab w:val="center" w:pos="4513"/>
        <w:tab w:val="right" w:pos="9026"/>
      </w:tabs>
    </w:pPr>
  </w:style>
  <w:style w:type="character" w:customStyle="1" w:styleId="FooterChar">
    <w:name w:val="Footer Char"/>
    <w:basedOn w:val="DefaultParagraphFont"/>
    <w:link w:val="Footer"/>
    <w:uiPriority w:val="99"/>
    <w:rsid w:val="00710EA4"/>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2107</Words>
  <Characters>12013</Characters>
  <Application>Microsoft Office Word</Application>
  <DocSecurity>0</DocSecurity>
  <Lines>100</Lines>
  <Paragraphs>28</Paragraphs>
  <ScaleCrop>false</ScaleCrop>
  <Company/>
  <LinksUpToDate>false</LinksUpToDate>
  <CharactersWithSpaces>14092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2023-11-30T09:20:00Z</dcterms:created>
  <dcterms:modified xsi:type="dcterms:W3CDTF">2024-01-16T20:59:00Z</dcterms:modified>
</cp:coreProperties>
</file>